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433" w:rsidRPr="00676A59" w:rsidRDefault="001A290B" w:rsidP="00B147DD">
      <w:pPr>
        <w:pStyle w:val="1"/>
        <w:shd w:val="clear" w:color="auto" w:fill="FFFFFF"/>
        <w:spacing w:before="168" w:beforeAutospacing="0" w:after="94" w:afterAutospacing="0" w:line="598" w:lineRule="atLeast"/>
        <w:ind w:leftChars="150" w:left="315" w:firstLineChars="50" w:firstLine="181"/>
        <w:jc w:val="center"/>
        <w:textAlignment w:val="baseline"/>
        <w:rPr>
          <w:rFonts w:ascii="仿宋" w:eastAsia="仿宋" w:hAnsi="仿宋"/>
          <w:sz w:val="36"/>
          <w:szCs w:val="36"/>
        </w:rPr>
      </w:pPr>
      <w:r>
        <w:rPr>
          <w:rFonts w:ascii="仿宋" w:eastAsia="仿宋" w:hAnsi="仿宋" w:hint="eastAsia"/>
          <w:sz w:val="36"/>
          <w:szCs w:val="36"/>
        </w:rPr>
        <w:t>关于组织</w:t>
      </w:r>
      <w:r w:rsidR="00676A59" w:rsidRPr="00676A59">
        <w:rPr>
          <w:rFonts w:ascii="仿宋" w:eastAsia="仿宋" w:hAnsi="仿宋"/>
          <w:sz w:val="36"/>
          <w:szCs w:val="36"/>
        </w:rPr>
        <w:t>开展</w:t>
      </w:r>
      <w:r w:rsidR="00A02157">
        <w:rPr>
          <w:rFonts w:ascii="仿宋" w:eastAsia="仿宋" w:hAnsi="仿宋"/>
          <w:sz w:val="36"/>
          <w:szCs w:val="36"/>
        </w:rPr>
        <w:t>南京师范大学中北学院</w:t>
      </w:r>
      <w:r w:rsidR="00676A59" w:rsidRPr="00676A59">
        <w:rPr>
          <w:rFonts w:ascii="仿宋" w:eastAsia="仿宋" w:hAnsi="仿宋" w:hint="eastAsia"/>
          <w:sz w:val="36"/>
          <w:szCs w:val="36"/>
        </w:rPr>
        <w:t xml:space="preserve"> “</w:t>
      </w:r>
      <w:r w:rsidR="00676A59" w:rsidRPr="00676A59">
        <w:rPr>
          <w:rFonts w:ascii="仿宋" w:eastAsia="仿宋" w:hAnsi="仿宋"/>
          <w:sz w:val="36"/>
          <w:szCs w:val="36"/>
        </w:rPr>
        <w:t>青春战疫</w:t>
      </w:r>
      <w:r w:rsidR="00676A59" w:rsidRPr="00676A59">
        <w:rPr>
          <w:rFonts w:ascii="仿宋" w:eastAsia="仿宋" w:hAnsi="仿宋" w:hint="eastAsia"/>
          <w:sz w:val="36"/>
          <w:szCs w:val="36"/>
        </w:rPr>
        <w:t>，中北同行</w:t>
      </w:r>
      <w:r w:rsidR="00676A59">
        <w:rPr>
          <w:rFonts w:ascii="仿宋" w:eastAsia="仿宋" w:hAnsi="仿宋" w:hint="eastAsia"/>
          <w:sz w:val="36"/>
          <w:szCs w:val="36"/>
        </w:rPr>
        <w:t>”</w:t>
      </w:r>
      <w:r w:rsidR="00676A59" w:rsidRPr="00676A59">
        <w:rPr>
          <w:rFonts w:ascii="仿宋" w:eastAsia="仿宋" w:hAnsi="仿宋"/>
          <w:sz w:val="36"/>
          <w:szCs w:val="36"/>
        </w:rPr>
        <w:t>特别主题团日活动</w:t>
      </w:r>
      <w:r w:rsidRPr="00676A59">
        <w:rPr>
          <w:rFonts w:ascii="仿宋" w:eastAsia="仿宋" w:hAnsi="仿宋" w:hint="eastAsia"/>
          <w:bCs w:val="0"/>
          <w:sz w:val="36"/>
          <w:szCs w:val="36"/>
        </w:rPr>
        <w:t>的通知</w:t>
      </w:r>
    </w:p>
    <w:p w:rsidR="00250433" w:rsidRPr="00676A59" w:rsidRDefault="00250433">
      <w:pPr>
        <w:spacing w:line="500" w:lineRule="exact"/>
        <w:rPr>
          <w:rFonts w:ascii="仿宋" w:eastAsia="仿宋" w:hAnsi="仿宋" w:cs="宋体"/>
          <w:b/>
          <w:bCs/>
          <w:kern w:val="36"/>
          <w:sz w:val="36"/>
          <w:szCs w:val="36"/>
        </w:rPr>
      </w:pPr>
    </w:p>
    <w:p w:rsidR="00250433" w:rsidRDefault="001A290B">
      <w:pPr>
        <w:spacing w:line="560" w:lineRule="exact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各</w:t>
      </w:r>
      <w:r w:rsidR="00676A59">
        <w:rPr>
          <w:rFonts w:ascii="仿宋" w:eastAsia="仿宋" w:hAnsi="仿宋" w:hint="eastAsia"/>
          <w:sz w:val="28"/>
          <w:szCs w:val="32"/>
        </w:rPr>
        <w:t>系科</w:t>
      </w:r>
      <w:r w:rsidR="00A02157">
        <w:rPr>
          <w:rFonts w:ascii="仿宋" w:eastAsia="仿宋" w:hAnsi="仿宋" w:hint="eastAsia"/>
          <w:sz w:val="28"/>
          <w:szCs w:val="32"/>
        </w:rPr>
        <w:t>分团</w:t>
      </w:r>
      <w:r w:rsidR="00A02157">
        <w:rPr>
          <w:rFonts w:ascii="仿宋" w:eastAsia="仿宋" w:hAnsi="仿宋"/>
          <w:sz w:val="28"/>
          <w:szCs w:val="32"/>
        </w:rPr>
        <w:t>委</w:t>
      </w:r>
      <w:r>
        <w:rPr>
          <w:rFonts w:ascii="仿宋" w:eastAsia="仿宋" w:hAnsi="仿宋" w:hint="eastAsia"/>
          <w:sz w:val="28"/>
          <w:szCs w:val="32"/>
        </w:rPr>
        <w:t>：</w:t>
      </w:r>
    </w:p>
    <w:p w:rsidR="00250433" w:rsidRDefault="00A02157" w:rsidP="00A02157">
      <w:pPr>
        <w:pStyle w:val="a3"/>
        <w:shd w:val="clear" w:color="auto" w:fill="FFFFFF"/>
        <w:spacing w:beforeAutospacing="0" w:afterAutospacing="0" w:line="468" w:lineRule="atLeast"/>
        <w:textAlignment w:val="baseline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kern w:val="2"/>
          <w:sz w:val="28"/>
          <w:szCs w:val="32"/>
        </w:rPr>
        <w:t xml:space="preserve">    </w:t>
      </w:r>
      <w:r w:rsidR="00676A59" w:rsidRPr="00676A59">
        <w:rPr>
          <w:rFonts w:ascii="仿宋" w:eastAsia="仿宋" w:hAnsi="仿宋"/>
          <w:sz w:val="28"/>
          <w:szCs w:val="32"/>
        </w:rPr>
        <w:t>当前疫情防控的严峻形势，为进一步发挥团员青年在疫情防控中的生力军作用，</w:t>
      </w:r>
      <w:r w:rsidR="00676A59" w:rsidRPr="00676A59">
        <w:rPr>
          <w:rFonts w:ascii="仿宋" w:eastAsia="仿宋" w:hAnsi="仿宋" w:hint="eastAsia"/>
          <w:sz w:val="28"/>
          <w:szCs w:val="32"/>
        </w:rPr>
        <w:t>加强全校团员青年积极参与防控疫情的责任意识，增强战胜疫情的信心和决心，丰富同学们在疫情期间的文化生活，根据团中央和团省委有关通知和学校疫情防控工作方案的要求，经学院团委研究决定，各系科</w:t>
      </w:r>
      <w:r>
        <w:rPr>
          <w:rFonts w:ascii="仿宋" w:eastAsia="仿宋" w:hAnsi="仿宋"/>
          <w:sz w:val="28"/>
          <w:szCs w:val="32"/>
        </w:rPr>
        <w:t>分团委</w:t>
      </w:r>
      <w:r w:rsidR="00676A59" w:rsidRPr="00676A59">
        <w:rPr>
          <w:rFonts w:ascii="仿宋" w:eastAsia="仿宋" w:hAnsi="仿宋" w:hint="eastAsia"/>
          <w:sz w:val="28"/>
          <w:szCs w:val="32"/>
        </w:rPr>
        <w:t>根据学生需要，系科专业特点，从实际出发组织积极组织动员团员青年运用新媒体平台，开展线上“</w:t>
      </w:r>
      <w:r w:rsidR="00676A59" w:rsidRPr="00676A59">
        <w:rPr>
          <w:rFonts w:ascii="仿宋" w:eastAsia="仿宋" w:hAnsi="仿宋"/>
          <w:sz w:val="28"/>
          <w:szCs w:val="32"/>
        </w:rPr>
        <w:t>青春战疫</w:t>
      </w:r>
      <w:r w:rsidR="00676A59" w:rsidRPr="00676A59">
        <w:rPr>
          <w:rFonts w:ascii="仿宋" w:eastAsia="仿宋" w:hAnsi="仿宋" w:hint="eastAsia"/>
          <w:sz w:val="28"/>
          <w:szCs w:val="32"/>
        </w:rPr>
        <w:t>，中北同行“</w:t>
      </w:r>
      <w:r w:rsidR="00676A59" w:rsidRPr="00676A59">
        <w:rPr>
          <w:rFonts w:ascii="仿宋" w:eastAsia="仿宋" w:hAnsi="仿宋"/>
          <w:sz w:val="28"/>
          <w:szCs w:val="32"/>
        </w:rPr>
        <w:t>特别主题团日活动</w:t>
      </w:r>
      <w:r w:rsidR="00676A59" w:rsidRPr="00676A59">
        <w:rPr>
          <w:rFonts w:ascii="仿宋" w:eastAsia="仿宋" w:hAnsi="仿宋" w:hint="eastAsia"/>
          <w:sz w:val="28"/>
          <w:szCs w:val="32"/>
        </w:rPr>
        <w:t>。</w:t>
      </w:r>
      <w:r w:rsidR="001A290B">
        <w:rPr>
          <w:rFonts w:ascii="仿宋" w:eastAsia="仿宋" w:hAnsi="仿宋" w:hint="eastAsia"/>
          <w:sz w:val="28"/>
          <w:szCs w:val="32"/>
        </w:rPr>
        <w:t>现将有关事宜通知如下：</w:t>
      </w:r>
    </w:p>
    <w:p w:rsidR="00250433" w:rsidRDefault="001A290B" w:rsidP="00B147DD">
      <w:pPr>
        <w:spacing w:line="560" w:lineRule="exact"/>
        <w:ind w:firstLineChars="200" w:firstLine="562"/>
        <w:rPr>
          <w:rFonts w:ascii="黑体" w:eastAsia="黑体" w:hAnsi="黑体" w:cs="黑体"/>
          <w:b/>
          <w:bCs/>
          <w:sz w:val="28"/>
          <w:szCs w:val="32"/>
        </w:rPr>
      </w:pPr>
      <w:r>
        <w:rPr>
          <w:rFonts w:ascii="黑体" w:eastAsia="黑体" w:hAnsi="黑体" w:cs="黑体" w:hint="eastAsia"/>
          <w:b/>
          <w:bCs/>
          <w:sz w:val="28"/>
          <w:szCs w:val="32"/>
        </w:rPr>
        <w:t>一、活动时间</w:t>
      </w:r>
    </w:p>
    <w:p w:rsidR="00676A59" w:rsidRDefault="00676A59" w:rsidP="00676A59">
      <w:pPr>
        <w:spacing w:line="560" w:lineRule="exact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2020</w:t>
      </w:r>
      <w:r w:rsidR="001A290B">
        <w:rPr>
          <w:rFonts w:ascii="仿宋" w:eastAsia="仿宋" w:hAnsi="仿宋" w:hint="eastAsia"/>
          <w:sz w:val="28"/>
          <w:szCs w:val="32"/>
        </w:rPr>
        <w:t>年</w:t>
      </w:r>
      <w:r>
        <w:rPr>
          <w:rFonts w:ascii="仿宋" w:eastAsia="仿宋" w:hAnsi="仿宋" w:hint="eastAsia"/>
          <w:sz w:val="28"/>
          <w:szCs w:val="32"/>
        </w:rPr>
        <w:t>3</w:t>
      </w:r>
      <w:r w:rsidR="001A290B">
        <w:rPr>
          <w:rFonts w:ascii="仿宋" w:eastAsia="仿宋" w:hAnsi="仿宋" w:hint="eastAsia"/>
          <w:sz w:val="28"/>
          <w:szCs w:val="32"/>
        </w:rPr>
        <w:t>月</w:t>
      </w:r>
      <w:r w:rsidR="00A02157">
        <w:rPr>
          <w:rFonts w:ascii="仿宋" w:eastAsia="仿宋" w:hAnsi="仿宋"/>
          <w:sz w:val="28"/>
          <w:szCs w:val="32"/>
        </w:rPr>
        <w:t>20</w:t>
      </w:r>
      <w:r w:rsidR="00A02157">
        <w:rPr>
          <w:rFonts w:ascii="仿宋" w:eastAsia="仿宋" w:hAnsi="仿宋" w:hint="eastAsia"/>
          <w:sz w:val="28"/>
          <w:szCs w:val="32"/>
        </w:rPr>
        <w:t>日</w:t>
      </w:r>
      <w:r w:rsidR="00A02157">
        <w:rPr>
          <w:rFonts w:ascii="仿宋" w:eastAsia="仿宋" w:hAnsi="仿宋"/>
          <w:sz w:val="28"/>
          <w:szCs w:val="32"/>
        </w:rPr>
        <w:t>－4</w:t>
      </w:r>
      <w:r w:rsidR="00A02157">
        <w:rPr>
          <w:rFonts w:ascii="仿宋" w:eastAsia="仿宋" w:hAnsi="仿宋" w:hint="eastAsia"/>
          <w:sz w:val="28"/>
          <w:szCs w:val="32"/>
        </w:rPr>
        <w:t>月</w:t>
      </w:r>
      <w:r w:rsidR="00A02157">
        <w:rPr>
          <w:rFonts w:ascii="仿宋" w:eastAsia="仿宋" w:hAnsi="仿宋"/>
          <w:sz w:val="28"/>
          <w:szCs w:val="32"/>
        </w:rPr>
        <w:t>3</w:t>
      </w:r>
      <w:r w:rsidR="00A02157">
        <w:rPr>
          <w:rFonts w:ascii="仿宋" w:eastAsia="仿宋" w:hAnsi="仿宋" w:hint="eastAsia"/>
          <w:sz w:val="28"/>
          <w:szCs w:val="32"/>
        </w:rPr>
        <w:t>日</w:t>
      </w:r>
    </w:p>
    <w:p w:rsidR="00676A59" w:rsidRDefault="00676A59" w:rsidP="00B147DD">
      <w:pPr>
        <w:spacing w:line="560" w:lineRule="exact"/>
        <w:ind w:firstLineChars="200" w:firstLine="562"/>
        <w:rPr>
          <w:rFonts w:ascii="黑体" w:eastAsia="黑体" w:hAnsi="黑体" w:cs="黑体"/>
          <w:b/>
          <w:bCs/>
          <w:sz w:val="28"/>
          <w:szCs w:val="32"/>
        </w:rPr>
      </w:pPr>
      <w:r w:rsidRPr="00676A59">
        <w:rPr>
          <w:rFonts w:ascii="黑体" w:eastAsia="黑体" w:hAnsi="黑体" w:cs="黑体" w:hint="eastAsia"/>
          <w:b/>
          <w:bCs/>
          <w:sz w:val="28"/>
          <w:szCs w:val="32"/>
        </w:rPr>
        <w:t>二、活动对象</w:t>
      </w:r>
    </w:p>
    <w:p w:rsidR="00676A59" w:rsidRPr="0068626C" w:rsidRDefault="00A02157" w:rsidP="0068626C">
      <w:pPr>
        <w:spacing w:line="560" w:lineRule="exact"/>
        <w:ind w:firstLineChars="200" w:firstLine="56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中北学院</w:t>
      </w:r>
      <w:r w:rsidRPr="0068626C">
        <w:rPr>
          <w:rFonts w:ascii="仿宋" w:eastAsia="仿宋" w:hAnsi="仿宋" w:hint="eastAsia"/>
          <w:sz w:val="28"/>
          <w:szCs w:val="32"/>
        </w:rPr>
        <w:t>大一、大二、大三</w:t>
      </w:r>
      <w:r>
        <w:rPr>
          <w:rFonts w:ascii="仿宋" w:eastAsia="仿宋" w:hAnsi="仿宋" w:hint="eastAsia"/>
          <w:sz w:val="28"/>
          <w:szCs w:val="32"/>
        </w:rPr>
        <w:t>全体</w:t>
      </w:r>
      <w:r>
        <w:rPr>
          <w:rFonts w:ascii="仿宋" w:eastAsia="仿宋" w:hAnsi="仿宋"/>
          <w:sz w:val="28"/>
          <w:szCs w:val="32"/>
        </w:rPr>
        <w:t>学生</w:t>
      </w:r>
    </w:p>
    <w:p w:rsidR="00250433" w:rsidRDefault="001A290B" w:rsidP="00B147DD">
      <w:pPr>
        <w:spacing w:line="560" w:lineRule="exact"/>
        <w:ind w:firstLineChars="200" w:firstLine="562"/>
        <w:rPr>
          <w:rFonts w:ascii="仿宋" w:eastAsia="仿宋" w:hAnsi="仿宋"/>
          <w:sz w:val="28"/>
          <w:szCs w:val="32"/>
        </w:rPr>
      </w:pPr>
      <w:r>
        <w:rPr>
          <w:rFonts w:ascii="黑体" w:eastAsia="黑体" w:hAnsi="黑体" w:cs="黑体" w:hint="eastAsia"/>
          <w:b/>
          <w:bCs/>
          <w:sz w:val="28"/>
          <w:szCs w:val="32"/>
        </w:rPr>
        <w:t>二、活动内容</w:t>
      </w:r>
    </w:p>
    <w:p w:rsidR="00676A59" w:rsidRPr="00676A59" w:rsidRDefault="00A02157" w:rsidP="00A02157">
      <w:pPr>
        <w:pStyle w:val="a3"/>
        <w:shd w:val="clear" w:color="auto" w:fill="FFFFFF"/>
        <w:spacing w:beforeAutospacing="0" w:afterAutospacing="0" w:line="468" w:lineRule="atLeast"/>
        <w:textAlignment w:val="baseline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kern w:val="2"/>
          <w:sz w:val="28"/>
          <w:szCs w:val="32"/>
        </w:rPr>
        <w:t xml:space="preserve">    </w:t>
      </w:r>
      <w:r w:rsidR="00676A59" w:rsidRPr="00676A59">
        <w:rPr>
          <w:rFonts w:ascii="仿宋" w:eastAsia="仿宋" w:hAnsi="仿宋" w:hint="eastAsia"/>
          <w:sz w:val="28"/>
          <w:szCs w:val="32"/>
        </w:rPr>
        <w:t>1.夯实团务基层建设。通过学习强国、国家新闻媒体等渠道了解习近平总书记关于疫情和国家政策的讲话。学习团的精神和历史，鼓励团员阅读马克思主义及中国特色社会主义理论体系相关书籍。同学们积极响应，用心阅读，做读书笔记并交流心得体会。</w:t>
      </w:r>
    </w:p>
    <w:p w:rsidR="00676A59" w:rsidRPr="00676A59" w:rsidRDefault="00A02157" w:rsidP="00A02157">
      <w:pPr>
        <w:pStyle w:val="a3"/>
        <w:shd w:val="clear" w:color="auto" w:fill="FFFFFF"/>
        <w:spacing w:beforeAutospacing="0" w:afterAutospacing="0" w:line="468" w:lineRule="atLeast"/>
        <w:textAlignment w:val="baseline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 xml:space="preserve">    </w:t>
      </w:r>
      <w:r w:rsidR="00676A59" w:rsidRPr="00676A59">
        <w:rPr>
          <w:rFonts w:ascii="仿宋" w:eastAsia="仿宋" w:hAnsi="仿宋" w:hint="eastAsia"/>
          <w:sz w:val="28"/>
          <w:szCs w:val="32"/>
        </w:rPr>
        <w:t>2.</w:t>
      </w:r>
      <w:r w:rsidR="00676A59" w:rsidRPr="00676A59">
        <w:rPr>
          <w:rFonts w:ascii="仿宋" w:eastAsia="仿宋" w:hAnsi="仿宋"/>
          <w:sz w:val="28"/>
          <w:szCs w:val="32"/>
        </w:rPr>
        <w:t>学习传播疫情防控科学知识</w:t>
      </w:r>
      <w:r w:rsidR="00676A59" w:rsidRPr="00676A59">
        <w:rPr>
          <w:rFonts w:ascii="仿宋" w:eastAsia="仿宋" w:hAnsi="仿宋" w:hint="eastAsia"/>
          <w:sz w:val="28"/>
          <w:szCs w:val="32"/>
        </w:rPr>
        <w:t>。各系科围绕专业优势和资源优势，积极统筹规划、协调资源，创新载体，认真做好组织策划，善于</w:t>
      </w:r>
      <w:r w:rsidR="00676A59" w:rsidRPr="00676A59">
        <w:rPr>
          <w:rFonts w:ascii="仿宋" w:eastAsia="仿宋" w:hAnsi="仿宋" w:hint="eastAsia"/>
          <w:sz w:val="28"/>
          <w:szCs w:val="32"/>
        </w:rPr>
        <w:lastRenderedPageBreak/>
        <w:t>运用新媒体平台和资源广泛宣传</w:t>
      </w:r>
      <w:r w:rsidR="00676A59" w:rsidRPr="00676A59">
        <w:rPr>
          <w:rFonts w:ascii="仿宋" w:eastAsia="仿宋" w:hAnsi="仿宋"/>
          <w:sz w:val="28"/>
          <w:szCs w:val="32"/>
        </w:rPr>
        <w:t>，加强对学生的疫情防控知识教育和普及，引导青年学生学习防疫知识，做好防护，并主动向亲朋好友做好宣传，不信谣不传谣。</w:t>
      </w:r>
    </w:p>
    <w:p w:rsidR="00676A59" w:rsidRPr="00676A59" w:rsidRDefault="00676A59" w:rsidP="00676A59">
      <w:pPr>
        <w:pStyle w:val="1"/>
        <w:shd w:val="clear" w:color="auto" w:fill="FFFFFF"/>
        <w:spacing w:before="168" w:beforeAutospacing="0" w:after="94" w:afterAutospacing="0" w:line="598" w:lineRule="atLeast"/>
        <w:ind w:firstLineChars="200" w:firstLine="560"/>
        <w:textAlignment w:val="baseline"/>
        <w:rPr>
          <w:rFonts w:ascii="仿宋" w:eastAsia="仿宋" w:hAnsi="仿宋" w:cs="Times New Roman"/>
          <w:b w:val="0"/>
          <w:bCs w:val="0"/>
          <w:kern w:val="0"/>
          <w:sz w:val="28"/>
          <w:szCs w:val="32"/>
        </w:rPr>
      </w:pPr>
      <w:r w:rsidRPr="00676A59">
        <w:rPr>
          <w:rFonts w:ascii="仿宋" w:eastAsia="仿宋" w:hAnsi="仿宋" w:cs="Times New Roman" w:hint="eastAsia"/>
          <w:b w:val="0"/>
          <w:bCs w:val="0"/>
          <w:kern w:val="0"/>
          <w:sz w:val="28"/>
          <w:szCs w:val="32"/>
        </w:rPr>
        <w:t>3.引导团员青年遵守学校关于疫情防控工作的相关规定，做好疫情防控期间的各项自我排查、自我防护工作，预防疫情期间不法分子针对学生进行的网络诈骗，保证自身信息安全。</w:t>
      </w:r>
    </w:p>
    <w:p w:rsidR="00250433" w:rsidRDefault="001A290B" w:rsidP="00B147DD">
      <w:pPr>
        <w:pStyle w:val="a3"/>
        <w:widowControl/>
        <w:shd w:val="clear" w:color="auto" w:fill="FFFFFF"/>
        <w:spacing w:beforeAutospacing="0" w:afterAutospacing="0" w:line="560" w:lineRule="exact"/>
        <w:ind w:firstLineChars="250" w:firstLine="703"/>
        <w:rPr>
          <w:rFonts w:ascii="黑体" w:eastAsia="黑体" w:hAnsi="黑体" w:cs="黑体"/>
          <w:b/>
          <w:bCs/>
          <w:sz w:val="28"/>
          <w:szCs w:val="32"/>
        </w:rPr>
      </w:pPr>
      <w:r>
        <w:rPr>
          <w:rFonts w:ascii="黑体" w:eastAsia="黑体" w:hAnsi="黑体" w:cs="黑体" w:hint="eastAsia"/>
          <w:b/>
          <w:bCs/>
          <w:sz w:val="28"/>
          <w:szCs w:val="32"/>
        </w:rPr>
        <w:t>三、活动形式</w:t>
      </w:r>
    </w:p>
    <w:p w:rsidR="00250433" w:rsidRDefault="001A290B">
      <w:pPr>
        <w:pStyle w:val="a3"/>
        <w:widowControl/>
        <w:shd w:val="clear" w:color="auto" w:fill="FFFFFF"/>
        <w:spacing w:beforeAutospacing="0" w:afterAutospacing="0" w:line="560" w:lineRule="exact"/>
        <w:ind w:firstLine="640"/>
        <w:rPr>
          <w:rFonts w:ascii="仿宋" w:eastAsia="仿宋" w:hAnsi="仿宋"/>
          <w:kern w:val="2"/>
          <w:sz w:val="28"/>
          <w:szCs w:val="32"/>
        </w:rPr>
      </w:pPr>
      <w:r>
        <w:rPr>
          <w:rFonts w:ascii="仿宋" w:eastAsia="仿宋" w:hAnsi="仿宋" w:hint="eastAsia"/>
          <w:kern w:val="2"/>
          <w:sz w:val="28"/>
          <w:szCs w:val="32"/>
        </w:rPr>
        <w:t>各</w:t>
      </w:r>
      <w:r w:rsidR="00676A59">
        <w:rPr>
          <w:rFonts w:ascii="仿宋" w:eastAsia="仿宋" w:hAnsi="仿宋" w:hint="eastAsia"/>
          <w:kern w:val="2"/>
          <w:sz w:val="28"/>
          <w:szCs w:val="32"/>
        </w:rPr>
        <w:t>系科</w:t>
      </w:r>
      <w:r>
        <w:rPr>
          <w:rFonts w:ascii="仿宋" w:eastAsia="仿宋" w:hAnsi="仿宋" w:hint="eastAsia"/>
          <w:kern w:val="2"/>
          <w:sz w:val="28"/>
          <w:szCs w:val="32"/>
        </w:rPr>
        <w:t>主题团日活动开展形式不限，</w:t>
      </w:r>
      <w:r w:rsidR="00676A59">
        <w:rPr>
          <w:rFonts w:ascii="仿宋" w:eastAsia="仿宋" w:hAnsi="仿宋" w:hint="eastAsia"/>
          <w:kern w:val="2"/>
          <w:sz w:val="28"/>
          <w:szCs w:val="32"/>
        </w:rPr>
        <w:t>线上组织开展主题演讲、</w:t>
      </w:r>
      <w:r>
        <w:rPr>
          <w:rFonts w:ascii="仿宋" w:eastAsia="仿宋" w:hAnsi="仿宋" w:hint="eastAsia"/>
          <w:kern w:val="2"/>
          <w:sz w:val="28"/>
          <w:szCs w:val="32"/>
        </w:rPr>
        <w:t>报告会、访谈会、座谈会、分享会</w:t>
      </w:r>
      <w:r w:rsidR="00676A59">
        <w:rPr>
          <w:rFonts w:ascii="仿宋" w:eastAsia="仿宋" w:hAnsi="仿宋" w:hint="eastAsia"/>
          <w:kern w:val="2"/>
          <w:sz w:val="28"/>
          <w:szCs w:val="32"/>
        </w:rPr>
        <w:t>、微博话题</w:t>
      </w:r>
      <w:r>
        <w:rPr>
          <w:rFonts w:ascii="仿宋" w:eastAsia="仿宋" w:hAnsi="仿宋" w:hint="eastAsia"/>
          <w:kern w:val="2"/>
          <w:sz w:val="28"/>
          <w:szCs w:val="32"/>
        </w:rPr>
        <w:t>等形式，</w:t>
      </w:r>
      <w:r w:rsidR="00676A59">
        <w:rPr>
          <w:rFonts w:ascii="仿宋" w:eastAsia="仿宋" w:hAnsi="仿宋" w:hint="eastAsia"/>
          <w:kern w:val="2"/>
          <w:sz w:val="28"/>
          <w:szCs w:val="32"/>
        </w:rPr>
        <w:t>围绕主题</w:t>
      </w:r>
      <w:r w:rsidR="00676A59" w:rsidRPr="00676A59">
        <w:rPr>
          <w:rFonts w:ascii="仿宋" w:eastAsia="仿宋" w:hAnsi="仿宋" w:hint="eastAsia"/>
          <w:kern w:val="2"/>
          <w:sz w:val="28"/>
          <w:szCs w:val="32"/>
        </w:rPr>
        <w:t>“</w:t>
      </w:r>
      <w:r w:rsidR="00676A59" w:rsidRPr="00676A59">
        <w:rPr>
          <w:rFonts w:ascii="仿宋" w:eastAsia="仿宋" w:hAnsi="仿宋"/>
          <w:kern w:val="2"/>
          <w:sz w:val="28"/>
          <w:szCs w:val="32"/>
        </w:rPr>
        <w:t>青春战疫</w:t>
      </w:r>
      <w:r w:rsidR="00676A59" w:rsidRPr="00676A59">
        <w:rPr>
          <w:rFonts w:ascii="仿宋" w:eastAsia="仿宋" w:hAnsi="仿宋" w:hint="eastAsia"/>
          <w:kern w:val="2"/>
          <w:sz w:val="28"/>
          <w:szCs w:val="32"/>
        </w:rPr>
        <w:t>，中北同行”</w:t>
      </w:r>
      <w:r w:rsidR="00676A59">
        <w:rPr>
          <w:rFonts w:ascii="仿宋" w:eastAsia="仿宋" w:hAnsi="仿宋" w:hint="eastAsia"/>
          <w:kern w:val="2"/>
          <w:sz w:val="28"/>
          <w:szCs w:val="32"/>
        </w:rPr>
        <w:t>，同时结合自身的所思、所感、所悟</w:t>
      </w:r>
      <w:r>
        <w:rPr>
          <w:rFonts w:ascii="仿宋" w:eastAsia="仿宋" w:hAnsi="仿宋" w:hint="eastAsia"/>
          <w:kern w:val="2"/>
          <w:sz w:val="28"/>
          <w:szCs w:val="32"/>
        </w:rPr>
        <w:t>进行互动交流</w:t>
      </w:r>
      <w:r w:rsidR="00676A59">
        <w:rPr>
          <w:rFonts w:ascii="仿宋" w:eastAsia="仿宋" w:hAnsi="仿宋" w:hint="eastAsia"/>
          <w:kern w:val="2"/>
          <w:sz w:val="28"/>
          <w:szCs w:val="32"/>
        </w:rPr>
        <w:t>。</w:t>
      </w:r>
      <w:r>
        <w:rPr>
          <w:rFonts w:ascii="仿宋" w:eastAsia="仿宋" w:hAnsi="仿宋" w:hint="eastAsia"/>
          <w:kern w:val="2"/>
          <w:sz w:val="28"/>
          <w:szCs w:val="32"/>
        </w:rPr>
        <w:t xml:space="preserve"> </w:t>
      </w:r>
    </w:p>
    <w:p w:rsidR="00A02157" w:rsidRPr="00A02157" w:rsidRDefault="00A02157" w:rsidP="00B147DD">
      <w:pPr>
        <w:pStyle w:val="a3"/>
        <w:widowControl/>
        <w:shd w:val="clear" w:color="auto" w:fill="FFFFFF"/>
        <w:spacing w:beforeAutospacing="0" w:afterAutospacing="0" w:line="560" w:lineRule="exact"/>
        <w:ind w:firstLineChars="250" w:firstLine="703"/>
        <w:rPr>
          <w:rFonts w:ascii="黑体" w:eastAsia="黑体" w:hAnsi="黑体" w:cs="黑体"/>
          <w:b/>
          <w:bCs/>
          <w:sz w:val="28"/>
          <w:szCs w:val="32"/>
        </w:rPr>
      </w:pPr>
      <w:r w:rsidRPr="00A02157">
        <w:rPr>
          <w:rFonts w:ascii="黑体" w:eastAsia="黑体" w:hAnsi="黑体" w:cs="黑体" w:hint="eastAsia"/>
          <w:b/>
          <w:bCs/>
          <w:sz w:val="28"/>
          <w:szCs w:val="32"/>
        </w:rPr>
        <w:t>四</w:t>
      </w:r>
      <w:r w:rsidRPr="00A02157">
        <w:rPr>
          <w:rFonts w:ascii="黑体" w:eastAsia="黑体" w:hAnsi="黑体" w:cs="黑体"/>
          <w:b/>
          <w:bCs/>
          <w:sz w:val="28"/>
          <w:szCs w:val="32"/>
        </w:rPr>
        <w:t>、</w:t>
      </w:r>
      <w:r w:rsidRPr="00A02157">
        <w:rPr>
          <w:rFonts w:ascii="黑体" w:eastAsia="黑体" w:hAnsi="黑体" w:cs="黑体" w:hint="eastAsia"/>
          <w:b/>
          <w:bCs/>
          <w:sz w:val="28"/>
          <w:szCs w:val="32"/>
        </w:rPr>
        <w:t>活动</w:t>
      </w:r>
      <w:r w:rsidRPr="00A02157">
        <w:rPr>
          <w:rFonts w:ascii="黑体" w:eastAsia="黑体" w:hAnsi="黑体" w:cs="黑体"/>
          <w:b/>
          <w:bCs/>
          <w:sz w:val="28"/>
          <w:szCs w:val="32"/>
        </w:rPr>
        <w:t>评比</w:t>
      </w:r>
    </w:p>
    <w:p w:rsidR="00A02157" w:rsidRDefault="00A02157">
      <w:pPr>
        <w:pStyle w:val="a3"/>
        <w:widowControl/>
        <w:shd w:val="clear" w:color="auto" w:fill="FFFFFF"/>
        <w:spacing w:beforeAutospacing="0" w:afterAutospacing="0" w:line="560" w:lineRule="exact"/>
        <w:ind w:firstLine="640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此次主题</w:t>
      </w:r>
      <w:r>
        <w:rPr>
          <w:rFonts w:ascii="仿宋" w:eastAsia="仿宋" w:hAnsi="仿宋"/>
          <w:sz w:val="28"/>
          <w:szCs w:val="32"/>
        </w:rPr>
        <w:t>团日活动</w:t>
      </w:r>
      <w:r>
        <w:rPr>
          <w:rFonts w:ascii="仿宋" w:eastAsia="仿宋" w:hAnsi="仿宋" w:hint="eastAsia"/>
          <w:sz w:val="28"/>
          <w:szCs w:val="32"/>
        </w:rPr>
        <w:t>将</w:t>
      </w:r>
      <w:r w:rsidRPr="0068626C">
        <w:rPr>
          <w:rFonts w:ascii="仿宋" w:eastAsia="仿宋" w:hAnsi="仿宋" w:hint="eastAsia"/>
          <w:sz w:val="28"/>
          <w:szCs w:val="32"/>
        </w:rPr>
        <w:t>作为五四评</w:t>
      </w:r>
      <w:r>
        <w:rPr>
          <w:rFonts w:ascii="仿宋" w:eastAsia="仿宋" w:hAnsi="仿宋" w:hint="eastAsia"/>
          <w:sz w:val="28"/>
          <w:szCs w:val="32"/>
        </w:rPr>
        <w:t>比中十佳主题团日活动</w:t>
      </w:r>
      <w:r>
        <w:rPr>
          <w:rFonts w:ascii="仿宋" w:eastAsia="仿宋" w:hAnsi="仿宋"/>
          <w:sz w:val="28"/>
          <w:szCs w:val="32"/>
        </w:rPr>
        <w:t>和优秀主题团日活动的评比内容。</w:t>
      </w:r>
      <w:r>
        <w:rPr>
          <w:rFonts w:ascii="仿宋" w:eastAsia="仿宋" w:hAnsi="仿宋" w:hint="eastAsia"/>
          <w:sz w:val="28"/>
          <w:szCs w:val="32"/>
        </w:rPr>
        <w:t>共</w:t>
      </w:r>
      <w:r>
        <w:rPr>
          <w:rFonts w:ascii="仿宋" w:eastAsia="仿宋" w:hAnsi="仿宋"/>
          <w:sz w:val="28"/>
          <w:szCs w:val="32"/>
        </w:rPr>
        <w:t>评出</w:t>
      </w:r>
      <w:r>
        <w:rPr>
          <w:rFonts w:ascii="仿宋" w:eastAsia="仿宋" w:hAnsi="仿宋" w:hint="eastAsia"/>
          <w:sz w:val="28"/>
          <w:szCs w:val="32"/>
        </w:rPr>
        <w:t>十佳</w:t>
      </w:r>
      <w:r>
        <w:rPr>
          <w:rFonts w:ascii="仿宋" w:eastAsia="仿宋" w:hAnsi="仿宋"/>
          <w:sz w:val="28"/>
          <w:szCs w:val="32"/>
        </w:rPr>
        <w:t>主题团日活动10</w:t>
      </w:r>
      <w:r>
        <w:rPr>
          <w:rFonts w:ascii="仿宋" w:eastAsia="仿宋" w:hAnsi="仿宋" w:hint="eastAsia"/>
          <w:sz w:val="28"/>
          <w:szCs w:val="32"/>
        </w:rPr>
        <w:t>个</w:t>
      </w:r>
      <w:r>
        <w:rPr>
          <w:rFonts w:ascii="仿宋" w:eastAsia="仿宋" w:hAnsi="仿宋"/>
          <w:sz w:val="28"/>
          <w:szCs w:val="32"/>
        </w:rPr>
        <w:t>和优秀主题团日活动20</w:t>
      </w:r>
      <w:r>
        <w:rPr>
          <w:rFonts w:ascii="仿宋" w:eastAsia="仿宋" w:hAnsi="仿宋" w:hint="eastAsia"/>
          <w:sz w:val="28"/>
          <w:szCs w:val="32"/>
        </w:rPr>
        <w:t>个</w:t>
      </w:r>
      <w:r>
        <w:rPr>
          <w:rFonts w:ascii="仿宋" w:eastAsia="仿宋" w:hAnsi="仿宋"/>
          <w:sz w:val="28"/>
          <w:szCs w:val="32"/>
        </w:rPr>
        <w:t>。</w:t>
      </w:r>
    </w:p>
    <w:p w:rsidR="00A02157" w:rsidRDefault="001A290B" w:rsidP="00A02157">
      <w:pPr>
        <w:spacing w:line="560" w:lineRule="exact"/>
        <w:ind w:firstLine="560"/>
        <w:rPr>
          <w:rFonts w:ascii="仿宋" w:eastAsia="仿宋" w:hAnsi="仿宋"/>
          <w:b/>
          <w:sz w:val="28"/>
          <w:szCs w:val="32"/>
        </w:rPr>
      </w:pPr>
      <w:r>
        <w:rPr>
          <w:rFonts w:ascii="黑体" w:eastAsia="黑体" w:hAnsi="黑体" w:cs="黑体" w:hint="eastAsia"/>
          <w:b/>
          <w:bCs/>
          <w:sz w:val="28"/>
          <w:szCs w:val="32"/>
        </w:rPr>
        <w:t>四、活动要求</w:t>
      </w:r>
    </w:p>
    <w:p w:rsidR="00250433" w:rsidRPr="00A02157" w:rsidRDefault="00A02157" w:rsidP="00A02157">
      <w:pPr>
        <w:spacing w:line="560" w:lineRule="exact"/>
        <w:ind w:firstLine="560"/>
        <w:rPr>
          <w:rFonts w:ascii="仿宋" w:eastAsia="仿宋" w:hAnsi="仿宋"/>
          <w:b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1、系科组织</w:t>
      </w:r>
      <w:r>
        <w:rPr>
          <w:rFonts w:ascii="仿宋" w:eastAsia="仿宋" w:hAnsi="仿宋" w:hint="eastAsia"/>
          <w:sz w:val="28"/>
          <w:szCs w:val="32"/>
        </w:rPr>
        <w:t>所有</w:t>
      </w:r>
      <w:r>
        <w:rPr>
          <w:rFonts w:ascii="仿宋" w:eastAsia="仿宋" w:hAnsi="仿宋"/>
          <w:sz w:val="28"/>
          <w:szCs w:val="32"/>
        </w:rPr>
        <w:t>团支部参与本次主题团日活，</w:t>
      </w:r>
      <w:r w:rsidR="0068626C" w:rsidRPr="0068626C">
        <w:rPr>
          <w:rFonts w:ascii="仿宋" w:eastAsia="仿宋" w:hAnsi="仿宋" w:hint="eastAsia"/>
          <w:sz w:val="28"/>
          <w:szCs w:val="32"/>
        </w:rPr>
        <w:t>3月</w:t>
      </w:r>
      <w:r>
        <w:rPr>
          <w:rFonts w:ascii="仿宋" w:eastAsia="仿宋" w:hAnsi="仿宋"/>
          <w:sz w:val="28"/>
          <w:szCs w:val="32"/>
        </w:rPr>
        <w:t>2</w:t>
      </w:r>
      <w:r w:rsidR="00CA0764">
        <w:rPr>
          <w:rFonts w:ascii="仿宋" w:eastAsia="仿宋" w:hAnsi="仿宋"/>
          <w:sz w:val="28"/>
          <w:szCs w:val="32"/>
        </w:rPr>
        <w:t>3</w:t>
      </w:r>
      <w:r w:rsidR="0068626C" w:rsidRPr="0068626C">
        <w:rPr>
          <w:rFonts w:ascii="仿宋" w:eastAsia="仿宋" w:hAnsi="仿宋" w:hint="eastAsia"/>
          <w:sz w:val="28"/>
          <w:szCs w:val="32"/>
        </w:rPr>
        <w:t>日前上报</w:t>
      </w:r>
      <w:r w:rsidR="004A65EB">
        <w:rPr>
          <w:rFonts w:ascii="仿宋" w:eastAsia="仿宋" w:hAnsi="仿宋"/>
          <w:sz w:val="28"/>
          <w:szCs w:val="32"/>
        </w:rPr>
        <w:t>《</w:t>
      </w:r>
      <w:r w:rsidR="004A65EB" w:rsidRPr="004A65EB">
        <w:rPr>
          <w:rFonts w:ascii="仿宋" w:eastAsia="仿宋" w:hAnsi="仿宋" w:hint="eastAsia"/>
          <w:sz w:val="28"/>
          <w:szCs w:val="32"/>
        </w:rPr>
        <w:t>南京师范大学中北学院“</w:t>
      </w:r>
      <w:r w:rsidR="004A65EB" w:rsidRPr="004A65EB">
        <w:rPr>
          <w:rFonts w:ascii="仿宋" w:eastAsia="仿宋" w:hAnsi="仿宋"/>
          <w:sz w:val="28"/>
          <w:szCs w:val="32"/>
        </w:rPr>
        <w:t>青春战疫</w:t>
      </w:r>
      <w:r w:rsidR="004A65EB" w:rsidRPr="004A65EB">
        <w:rPr>
          <w:rFonts w:ascii="仿宋" w:eastAsia="仿宋" w:hAnsi="仿宋" w:hint="eastAsia"/>
          <w:sz w:val="28"/>
          <w:szCs w:val="32"/>
        </w:rPr>
        <w:t>，中北同行”</w:t>
      </w:r>
      <w:r w:rsidR="004A65EB" w:rsidRPr="004A65EB">
        <w:rPr>
          <w:rFonts w:ascii="仿宋" w:eastAsia="仿宋" w:hAnsi="仿宋"/>
          <w:sz w:val="28"/>
          <w:szCs w:val="32"/>
        </w:rPr>
        <w:t>特别主题团日活动</w:t>
      </w:r>
      <w:r w:rsidR="004A65EB" w:rsidRPr="004A65EB">
        <w:rPr>
          <w:rFonts w:ascii="仿宋" w:eastAsia="仿宋" w:hAnsi="仿宋" w:hint="eastAsia"/>
          <w:sz w:val="28"/>
          <w:szCs w:val="32"/>
        </w:rPr>
        <w:t>观摩表</w:t>
      </w:r>
      <w:r w:rsidR="004A65EB">
        <w:rPr>
          <w:rFonts w:ascii="仿宋" w:eastAsia="仿宋" w:hAnsi="仿宋"/>
          <w:sz w:val="28"/>
          <w:szCs w:val="32"/>
        </w:rPr>
        <w:t>》</w:t>
      </w:r>
      <w:r w:rsidR="00B147DD">
        <w:rPr>
          <w:rFonts w:ascii="仿宋" w:eastAsia="仿宋" w:hAnsi="仿宋" w:hint="eastAsia"/>
          <w:sz w:val="28"/>
          <w:szCs w:val="32"/>
        </w:rPr>
        <w:t>（附件1）</w:t>
      </w:r>
      <w:r w:rsidR="004A65EB">
        <w:rPr>
          <w:rFonts w:ascii="仿宋" w:eastAsia="仿宋" w:hAnsi="仿宋"/>
          <w:sz w:val="28"/>
          <w:szCs w:val="32"/>
        </w:rPr>
        <w:t>到团委</w:t>
      </w:r>
      <w:r w:rsidR="004A65EB">
        <w:rPr>
          <w:rFonts w:ascii="仿宋" w:eastAsia="仿宋" w:hAnsi="仿宋" w:hint="eastAsia"/>
          <w:sz w:val="28"/>
          <w:szCs w:val="32"/>
        </w:rPr>
        <w:t>邮箱</w:t>
      </w:r>
      <w:r w:rsidR="0068626C" w:rsidRPr="0068626C">
        <w:rPr>
          <w:rFonts w:ascii="仿宋" w:eastAsia="仿宋" w:hAnsi="仿宋" w:hint="eastAsia"/>
          <w:sz w:val="28"/>
          <w:szCs w:val="32"/>
        </w:rPr>
        <w:t>，团委将组织</w:t>
      </w:r>
      <w:r>
        <w:rPr>
          <w:rFonts w:ascii="仿宋" w:eastAsia="仿宋" w:hAnsi="仿宋"/>
          <w:sz w:val="28"/>
          <w:szCs w:val="32"/>
        </w:rPr>
        <w:t>辅导员</w:t>
      </w:r>
      <w:r w:rsidR="0068626C" w:rsidRPr="0068626C">
        <w:rPr>
          <w:rFonts w:ascii="仿宋" w:eastAsia="仿宋" w:hAnsi="仿宋" w:hint="eastAsia"/>
          <w:sz w:val="28"/>
          <w:szCs w:val="32"/>
        </w:rPr>
        <w:t>老师去观摩打分</w:t>
      </w:r>
      <w:r w:rsidR="00CA0764">
        <w:rPr>
          <w:rFonts w:ascii="仿宋" w:eastAsia="仿宋" w:hAnsi="仿宋"/>
          <w:sz w:val="28"/>
          <w:szCs w:val="32"/>
        </w:rPr>
        <w:t>（各团支部开展活动时间请在3</w:t>
      </w:r>
      <w:r w:rsidR="00CA0764">
        <w:rPr>
          <w:rFonts w:ascii="仿宋" w:eastAsia="仿宋" w:hAnsi="仿宋" w:hint="eastAsia"/>
          <w:sz w:val="28"/>
          <w:szCs w:val="32"/>
        </w:rPr>
        <w:t>月</w:t>
      </w:r>
      <w:r w:rsidR="00CA0764">
        <w:rPr>
          <w:rFonts w:ascii="仿宋" w:eastAsia="仿宋" w:hAnsi="仿宋"/>
          <w:sz w:val="28"/>
          <w:szCs w:val="32"/>
        </w:rPr>
        <w:t>24</w:t>
      </w:r>
      <w:r w:rsidR="00CA0764">
        <w:rPr>
          <w:rFonts w:ascii="仿宋" w:eastAsia="仿宋" w:hAnsi="仿宋" w:hint="eastAsia"/>
          <w:sz w:val="28"/>
          <w:szCs w:val="32"/>
        </w:rPr>
        <w:t>日</w:t>
      </w:r>
      <w:r w:rsidR="00CA0764">
        <w:rPr>
          <w:rFonts w:ascii="仿宋" w:eastAsia="仿宋" w:hAnsi="仿宋"/>
          <w:sz w:val="28"/>
          <w:szCs w:val="32"/>
        </w:rPr>
        <w:t>－4</w:t>
      </w:r>
      <w:r w:rsidR="00CA0764">
        <w:rPr>
          <w:rFonts w:ascii="仿宋" w:eastAsia="仿宋" w:hAnsi="仿宋" w:hint="eastAsia"/>
          <w:sz w:val="28"/>
          <w:szCs w:val="32"/>
        </w:rPr>
        <w:t>月</w:t>
      </w:r>
      <w:r w:rsidR="00CA0764">
        <w:rPr>
          <w:rFonts w:ascii="仿宋" w:eastAsia="仿宋" w:hAnsi="仿宋"/>
          <w:sz w:val="28"/>
          <w:szCs w:val="32"/>
        </w:rPr>
        <w:t>1</w:t>
      </w:r>
      <w:r w:rsidR="00CA0764">
        <w:rPr>
          <w:rFonts w:ascii="仿宋" w:eastAsia="仿宋" w:hAnsi="仿宋" w:hint="eastAsia"/>
          <w:sz w:val="28"/>
          <w:szCs w:val="32"/>
        </w:rPr>
        <w:t>日</w:t>
      </w:r>
      <w:r w:rsidR="00CA0764">
        <w:rPr>
          <w:rFonts w:ascii="仿宋" w:eastAsia="仿宋" w:hAnsi="仿宋"/>
          <w:sz w:val="28"/>
          <w:szCs w:val="32"/>
        </w:rPr>
        <w:t>之间）</w:t>
      </w:r>
      <w:r w:rsidR="0068626C">
        <w:rPr>
          <w:rFonts w:ascii="仿宋" w:eastAsia="仿宋" w:hAnsi="仿宋" w:hint="eastAsia"/>
          <w:sz w:val="28"/>
          <w:szCs w:val="32"/>
        </w:rPr>
        <w:t>。</w:t>
      </w:r>
    </w:p>
    <w:p w:rsidR="00A02157" w:rsidRDefault="001A290B" w:rsidP="007B2995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t>2</w:t>
      </w:r>
      <w:r>
        <w:rPr>
          <w:rFonts w:ascii="仿宋" w:eastAsia="仿宋" w:hAnsi="仿宋" w:hint="eastAsia"/>
          <w:sz w:val="28"/>
          <w:szCs w:val="32"/>
        </w:rPr>
        <w:t>、</w:t>
      </w:r>
      <w:r w:rsidR="00CA0764">
        <w:rPr>
          <w:rFonts w:ascii="仿宋" w:eastAsia="仿宋" w:hAnsi="仿宋" w:hint="eastAsia"/>
          <w:sz w:val="28"/>
          <w:szCs w:val="32"/>
        </w:rPr>
        <w:t>各系科请认真做好参评</w:t>
      </w:r>
      <w:r w:rsidR="0068626C">
        <w:rPr>
          <w:rFonts w:ascii="仿宋" w:eastAsia="仿宋" w:hAnsi="仿宋" w:hint="eastAsia"/>
          <w:sz w:val="28"/>
          <w:szCs w:val="32"/>
        </w:rPr>
        <w:t>团日活动</w:t>
      </w:r>
      <w:r w:rsidR="007B2995">
        <w:rPr>
          <w:rFonts w:ascii="仿宋" w:eastAsia="仿宋" w:hAnsi="仿宋" w:hint="eastAsia"/>
          <w:sz w:val="28"/>
          <w:szCs w:val="32"/>
        </w:rPr>
        <w:t>总结</w:t>
      </w:r>
      <w:r w:rsidR="0068626C">
        <w:rPr>
          <w:rFonts w:ascii="仿宋" w:eastAsia="仿宋" w:hAnsi="仿宋" w:hint="eastAsia"/>
          <w:sz w:val="28"/>
          <w:szCs w:val="32"/>
        </w:rPr>
        <w:t>材料</w:t>
      </w:r>
      <w:r w:rsidR="00A02157">
        <w:rPr>
          <w:rFonts w:ascii="仿宋" w:eastAsia="仿宋" w:hAnsi="仿宋" w:hint="eastAsia"/>
          <w:sz w:val="28"/>
          <w:szCs w:val="32"/>
        </w:rPr>
        <w:t>（附件2）</w:t>
      </w:r>
      <w:r w:rsidR="00CA0764">
        <w:rPr>
          <w:rFonts w:ascii="仿宋" w:eastAsia="仿宋" w:hAnsi="仿宋"/>
          <w:sz w:val="28"/>
          <w:szCs w:val="32"/>
        </w:rPr>
        <w:t>的报送，</w:t>
      </w:r>
      <w:r w:rsidR="004A65EB">
        <w:rPr>
          <w:rFonts w:ascii="仿宋" w:eastAsia="仿宋" w:hAnsi="仿宋" w:hint="eastAsia"/>
          <w:sz w:val="28"/>
          <w:szCs w:val="32"/>
        </w:rPr>
        <w:t>于4月</w:t>
      </w:r>
      <w:r w:rsidR="004A65EB">
        <w:rPr>
          <w:rFonts w:ascii="仿宋" w:eastAsia="仿宋" w:hAnsi="仿宋"/>
          <w:sz w:val="28"/>
          <w:szCs w:val="32"/>
        </w:rPr>
        <w:t>3</w:t>
      </w:r>
      <w:r w:rsidR="004A65EB">
        <w:rPr>
          <w:rFonts w:ascii="仿宋" w:eastAsia="仿宋" w:hAnsi="仿宋" w:hint="eastAsia"/>
          <w:sz w:val="28"/>
          <w:szCs w:val="32"/>
        </w:rPr>
        <w:t>日</w:t>
      </w:r>
      <w:r w:rsidR="00CA0764">
        <w:rPr>
          <w:rFonts w:ascii="仿宋" w:eastAsia="仿宋" w:hAnsi="仿宋"/>
          <w:sz w:val="28"/>
          <w:szCs w:val="32"/>
        </w:rPr>
        <w:t>上报</w:t>
      </w:r>
      <w:bookmarkStart w:id="0" w:name="_GoBack"/>
      <w:bookmarkEnd w:id="0"/>
      <w:r w:rsidR="00CA0764">
        <w:rPr>
          <w:rFonts w:ascii="仿宋" w:eastAsia="仿宋" w:hAnsi="仿宋"/>
          <w:sz w:val="28"/>
          <w:szCs w:val="32"/>
        </w:rPr>
        <w:t>到团委</w:t>
      </w:r>
      <w:r w:rsidR="00CA0764">
        <w:rPr>
          <w:rFonts w:ascii="仿宋" w:eastAsia="仿宋" w:hAnsi="仿宋" w:hint="eastAsia"/>
          <w:sz w:val="28"/>
          <w:szCs w:val="32"/>
        </w:rPr>
        <w:t>邮箱</w:t>
      </w:r>
      <w:r w:rsidR="004A65EB">
        <w:rPr>
          <w:rFonts w:ascii="仿宋" w:eastAsia="仿宋" w:hAnsi="仿宋"/>
          <w:sz w:val="28"/>
          <w:szCs w:val="32"/>
        </w:rPr>
        <w:t>。</w:t>
      </w:r>
      <w:r w:rsidR="004A65EB">
        <w:rPr>
          <w:rFonts w:ascii="仿宋" w:eastAsia="仿宋" w:hAnsi="仿宋" w:hint="eastAsia"/>
          <w:sz w:val="28"/>
          <w:szCs w:val="32"/>
        </w:rPr>
        <w:t>并</w:t>
      </w:r>
      <w:r w:rsidR="004A65EB">
        <w:rPr>
          <w:rFonts w:ascii="仿宋" w:eastAsia="仿宋" w:hAnsi="仿宋"/>
          <w:sz w:val="28"/>
          <w:szCs w:val="32"/>
        </w:rPr>
        <w:t>及时将系科团支部所开展的团日活动进行</w:t>
      </w:r>
      <w:r w:rsidR="004A65EB">
        <w:rPr>
          <w:rFonts w:ascii="仿宋" w:eastAsia="仿宋" w:hAnsi="仿宋" w:hint="eastAsia"/>
          <w:sz w:val="28"/>
          <w:szCs w:val="32"/>
        </w:rPr>
        <w:t>宣传报道，扩大</w:t>
      </w:r>
      <w:r w:rsidR="004A65EB">
        <w:rPr>
          <w:rFonts w:ascii="仿宋" w:eastAsia="仿宋" w:hAnsi="仿宋"/>
          <w:sz w:val="28"/>
          <w:szCs w:val="32"/>
        </w:rPr>
        <w:t>活动影响力。</w:t>
      </w:r>
    </w:p>
    <w:p w:rsidR="007B2995" w:rsidRDefault="001A290B" w:rsidP="007B2995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/>
          <w:sz w:val="28"/>
          <w:szCs w:val="32"/>
        </w:rPr>
        <w:lastRenderedPageBreak/>
        <w:t>3</w:t>
      </w:r>
      <w:r>
        <w:rPr>
          <w:rFonts w:ascii="仿宋" w:eastAsia="仿宋" w:hAnsi="仿宋" w:hint="eastAsia"/>
          <w:sz w:val="28"/>
          <w:szCs w:val="32"/>
        </w:rPr>
        <w:t>、各</w:t>
      </w:r>
      <w:r w:rsidR="006811F4">
        <w:rPr>
          <w:rFonts w:ascii="仿宋" w:eastAsia="仿宋" w:hAnsi="仿宋" w:hint="eastAsia"/>
          <w:sz w:val="28"/>
          <w:szCs w:val="32"/>
        </w:rPr>
        <w:t>系科</w:t>
      </w:r>
      <w:r>
        <w:rPr>
          <w:rFonts w:ascii="仿宋" w:eastAsia="仿宋" w:hAnsi="仿宋" w:hint="eastAsia"/>
          <w:sz w:val="28"/>
          <w:szCs w:val="32"/>
        </w:rPr>
        <w:t>要整体部署，统筹安排，动员、激励所有班团精心组织</w:t>
      </w:r>
      <w:r w:rsidR="006811F4">
        <w:rPr>
          <w:rFonts w:ascii="仿宋" w:eastAsia="仿宋" w:hAnsi="仿宋" w:hint="eastAsia"/>
          <w:sz w:val="28"/>
          <w:szCs w:val="32"/>
        </w:rPr>
        <w:t>活动</w:t>
      </w:r>
      <w:r>
        <w:rPr>
          <w:rFonts w:ascii="仿宋" w:eastAsia="仿宋" w:hAnsi="仿宋" w:hint="eastAsia"/>
          <w:sz w:val="28"/>
          <w:szCs w:val="32"/>
        </w:rPr>
        <w:t>。</w:t>
      </w:r>
      <w:r w:rsidR="00A02157">
        <w:rPr>
          <w:rFonts w:ascii="仿宋" w:eastAsia="仿宋" w:hAnsi="仿宋"/>
          <w:sz w:val="28"/>
          <w:szCs w:val="32"/>
        </w:rPr>
        <w:t>参加</w:t>
      </w:r>
      <w:r w:rsidR="00C24D50">
        <w:rPr>
          <w:rFonts w:ascii="仿宋" w:eastAsia="仿宋" w:hAnsi="仿宋" w:hint="eastAsia"/>
          <w:sz w:val="28"/>
          <w:szCs w:val="32"/>
        </w:rPr>
        <w:t>十佳主题团日活动</w:t>
      </w:r>
      <w:r w:rsidR="00C24D50">
        <w:rPr>
          <w:rFonts w:ascii="仿宋" w:eastAsia="仿宋" w:hAnsi="仿宋"/>
          <w:sz w:val="28"/>
          <w:szCs w:val="32"/>
        </w:rPr>
        <w:t>和优秀主题团日活动</w:t>
      </w:r>
      <w:r w:rsidR="00C24D50">
        <w:rPr>
          <w:rFonts w:ascii="仿宋" w:eastAsia="仿宋" w:hAnsi="仿宋" w:hint="eastAsia"/>
          <w:sz w:val="28"/>
          <w:szCs w:val="32"/>
        </w:rPr>
        <w:t>评比</w:t>
      </w:r>
      <w:r w:rsidR="00C24D50">
        <w:rPr>
          <w:rFonts w:ascii="仿宋" w:eastAsia="仿宋" w:hAnsi="仿宋"/>
          <w:sz w:val="28"/>
          <w:szCs w:val="32"/>
        </w:rPr>
        <w:t>的团支部不少于本系科大</w:t>
      </w:r>
      <w:r w:rsidR="00C24D50">
        <w:rPr>
          <w:rFonts w:ascii="仿宋" w:eastAsia="仿宋" w:hAnsi="仿宋" w:hint="eastAsia"/>
          <w:sz w:val="28"/>
          <w:szCs w:val="32"/>
        </w:rPr>
        <w:t>一到大三</w:t>
      </w:r>
      <w:r w:rsidR="00C24D50">
        <w:rPr>
          <w:rFonts w:ascii="仿宋" w:eastAsia="仿宋" w:hAnsi="仿宋"/>
          <w:sz w:val="28"/>
          <w:szCs w:val="32"/>
        </w:rPr>
        <w:t>团支部总数的30%</w:t>
      </w:r>
    </w:p>
    <w:p w:rsidR="007B2995" w:rsidRDefault="007B2995" w:rsidP="007B2995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7B2995" w:rsidRDefault="007B2995" w:rsidP="007B2995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250433" w:rsidRDefault="001A290B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联系人：</w:t>
      </w:r>
      <w:r w:rsidR="007B2995">
        <w:rPr>
          <w:rFonts w:ascii="仿宋" w:eastAsia="仿宋" w:hAnsi="仿宋" w:hint="eastAsia"/>
          <w:sz w:val="28"/>
          <w:szCs w:val="32"/>
        </w:rPr>
        <w:t>钱涛</w:t>
      </w:r>
    </w:p>
    <w:p w:rsidR="00250433" w:rsidRDefault="001A290B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联系方式：</w:t>
      </w:r>
      <w:r w:rsidR="007B2995">
        <w:rPr>
          <w:rFonts w:ascii="仿宋" w:eastAsia="仿宋" w:hAnsi="仿宋" w:hint="eastAsia"/>
          <w:sz w:val="28"/>
          <w:szCs w:val="32"/>
        </w:rPr>
        <w:t>18851271668</w:t>
      </w:r>
    </w:p>
    <w:p w:rsidR="007B2995" w:rsidRDefault="007B2995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电子邮箱：</w:t>
      </w:r>
      <w:hyperlink r:id="rId7" w:history="1">
        <w:r w:rsidRPr="00000EAD">
          <w:rPr>
            <w:rStyle w:val="a4"/>
            <w:rFonts w:ascii="仿宋" w:eastAsia="仿宋" w:hAnsi="仿宋" w:hint="eastAsia"/>
            <w:sz w:val="28"/>
            <w:szCs w:val="32"/>
          </w:rPr>
          <w:t>zbxytw@qq.com</w:t>
        </w:r>
      </w:hyperlink>
    </w:p>
    <w:p w:rsidR="00250433" w:rsidRDefault="00250433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250433" w:rsidRDefault="00250433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487450" w:rsidRDefault="00487450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487450" w:rsidRDefault="00487450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487450" w:rsidRDefault="00487450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487450" w:rsidRDefault="00487450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487450" w:rsidRDefault="00487450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487450" w:rsidRDefault="00487450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487450" w:rsidRDefault="00487450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487450" w:rsidRDefault="00487450">
      <w:pPr>
        <w:spacing w:line="560" w:lineRule="exact"/>
        <w:ind w:firstLine="645"/>
        <w:rPr>
          <w:rFonts w:ascii="仿宋" w:eastAsia="仿宋" w:hAnsi="仿宋"/>
          <w:sz w:val="28"/>
          <w:szCs w:val="32"/>
        </w:rPr>
      </w:pPr>
    </w:p>
    <w:p w:rsidR="00250433" w:rsidRDefault="001A290B">
      <w:pPr>
        <w:spacing w:line="560" w:lineRule="exact"/>
        <w:ind w:firstLine="645"/>
        <w:jc w:val="right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共青团南京师范大学</w:t>
      </w:r>
      <w:r w:rsidR="007B2995">
        <w:rPr>
          <w:rFonts w:ascii="仿宋" w:eastAsia="仿宋" w:hAnsi="仿宋" w:hint="eastAsia"/>
          <w:sz w:val="28"/>
          <w:szCs w:val="32"/>
        </w:rPr>
        <w:t>中北学院</w:t>
      </w:r>
      <w:r>
        <w:rPr>
          <w:rFonts w:ascii="仿宋" w:eastAsia="仿宋" w:hAnsi="仿宋" w:hint="eastAsia"/>
          <w:sz w:val="28"/>
          <w:szCs w:val="32"/>
        </w:rPr>
        <w:t>委员会</w:t>
      </w:r>
    </w:p>
    <w:p w:rsidR="00250433" w:rsidRDefault="00487450" w:rsidP="001A5B2F">
      <w:pPr>
        <w:spacing w:line="560" w:lineRule="exact"/>
        <w:ind w:firstLine="645"/>
        <w:jc w:val="right"/>
        <w:rPr>
          <w:rFonts w:ascii="仿宋" w:eastAsia="仿宋" w:hAnsi="仿宋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2020</w:t>
      </w:r>
      <w:r w:rsidR="001A290B">
        <w:rPr>
          <w:rFonts w:ascii="仿宋" w:eastAsia="仿宋" w:hAnsi="仿宋" w:hint="eastAsia"/>
          <w:sz w:val="28"/>
          <w:szCs w:val="32"/>
        </w:rPr>
        <w:t>年</w:t>
      </w:r>
      <w:r>
        <w:rPr>
          <w:rFonts w:ascii="仿宋" w:eastAsia="仿宋" w:hAnsi="仿宋" w:hint="eastAsia"/>
          <w:sz w:val="28"/>
          <w:szCs w:val="32"/>
        </w:rPr>
        <w:t>3</w:t>
      </w:r>
      <w:r w:rsidR="001A290B">
        <w:rPr>
          <w:rFonts w:ascii="仿宋" w:eastAsia="仿宋" w:hAnsi="仿宋" w:hint="eastAsia"/>
          <w:sz w:val="28"/>
          <w:szCs w:val="32"/>
        </w:rPr>
        <w:t>月</w:t>
      </w:r>
      <w:r>
        <w:rPr>
          <w:rFonts w:ascii="仿宋" w:eastAsia="仿宋" w:hAnsi="仿宋" w:hint="eastAsia"/>
          <w:sz w:val="28"/>
          <w:szCs w:val="32"/>
        </w:rPr>
        <w:t>1</w:t>
      </w:r>
      <w:r w:rsidR="00C24D50">
        <w:rPr>
          <w:rFonts w:ascii="仿宋" w:eastAsia="仿宋" w:hAnsi="仿宋"/>
          <w:sz w:val="28"/>
          <w:szCs w:val="32"/>
        </w:rPr>
        <w:t>9</w:t>
      </w:r>
      <w:r>
        <w:rPr>
          <w:rFonts w:ascii="仿宋" w:eastAsia="仿宋" w:hAnsi="仿宋" w:hint="eastAsia"/>
          <w:sz w:val="28"/>
          <w:szCs w:val="32"/>
        </w:rPr>
        <w:t>日</w:t>
      </w:r>
    </w:p>
    <w:p w:rsidR="001A5B2F" w:rsidRDefault="001A5B2F" w:rsidP="001A5B2F">
      <w:pPr>
        <w:spacing w:line="560" w:lineRule="exact"/>
        <w:ind w:firstLine="645"/>
        <w:jc w:val="right"/>
        <w:rPr>
          <w:rFonts w:ascii="仿宋" w:eastAsia="仿宋" w:hAnsi="仿宋"/>
          <w:sz w:val="28"/>
          <w:szCs w:val="32"/>
        </w:rPr>
      </w:pPr>
    </w:p>
    <w:p w:rsidR="001A5B2F" w:rsidRDefault="001A5B2F" w:rsidP="001A5B2F">
      <w:pPr>
        <w:spacing w:line="560" w:lineRule="exact"/>
        <w:ind w:firstLine="645"/>
        <w:jc w:val="right"/>
        <w:rPr>
          <w:rFonts w:ascii="仿宋" w:eastAsia="仿宋" w:hAnsi="仿宋"/>
          <w:sz w:val="28"/>
          <w:szCs w:val="32"/>
        </w:rPr>
      </w:pPr>
    </w:p>
    <w:p w:rsidR="001A5B2F" w:rsidRDefault="001A5B2F" w:rsidP="00487450">
      <w:pPr>
        <w:spacing w:line="560" w:lineRule="exact"/>
        <w:ind w:right="560"/>
        <w:rPr>
          <w:rFonts w:ascii="仿宋" w:eastAsia="仿宋" w:hAnsi="仿宋"/>
          <w:sz w:val="28"/>
          <w:szCs w:val="32"/>
        </w:rPr>
      </w:pPr>
    </w:p>
    <w:p w:rsidR="00487450" w:rsidRDefault="00487450" w:rsidP="001A5B2F">
      <w:pPr>
        <w:spacing w:line="560" w:lineRule="exact"/>
        <w:jc w:val="left"/>
        <w:rPr>
          <w:rFonts w:ascii="黑体" w:eastAsia="黑体" w:hAnsi="黑体" w:cs="黑体"/>
          <w:b/>
          <w:bCs/>
          <w:kern w:val="0"/>
          <w:sz w:val="28"/>
          <w:szCs w:val="32"/>
        </w:rPr>
        <w:sectPr w:rsidR="00487450" w:rsidSect="001A5B2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A5B2F" w:rsidRPr="006811F4" w:rsidRDefault="001A5B2F" w:rsidP="001A5B2F">
      <w:pPr>
        <w:spacing w:line="560" w:lineRule="exact"/>
        <w:jc w:val="left"/>
        <w:rPr>
          <w:rFonts w:ascii="Century" w:eastAsia="方正小标宋_GBK" w:hAnsi="Century" w:cs="Century"/>
          <w:sz w:val="36"/>
          <w:szCs w:val="36"/>
        </w:rPr>
      </w:pPr>
      <w:r w:rsidRPr="006811F4">
        <w:rPr>
          <w:rFonts w:ascii="Century" w:eastAsia="方正小标宋_GBK" w:hAnsi="Century" w:cs="Century" w:hint="eastAsia"/>
          <w:sz w:val="36"/>
          <w:szCs w:val="36"/>
        </w:rPr>
        <w:lastRenderedPageBreak/>
        <w:t>附件</w:t>
      </w:r>
      <w:r w:rsidRPr="006811F4">
        <w:rPr>
          <w:rFonts w:ascii="Century" w:eastAsia="方正小标宋_GBK" w:hAnsi="Century" w:cs="Century" w:hint="eastAsia"/>
          <w:sz w:val="36"/>
          <w:szCs w:val="36"/>
        </w:rPr>
        <w:t>1</w:t>
      </w:r>
      <w:r w:rsidRPr="006811F4">
        <w:rPr>
          <w:rFonts w:ascii="Century" w:eastAsia="方正小标宋_GBK" w:hAnsi="Century" w:cs="Century" w:hint="eastAsia"/>
          <w:sz w:val="36"/>
          <w:szCs w:val="36"/>
        </w:rPr>
        <w:t>：</w:t>
      </w:r>
    </w:p>
    <w:p w:rsidR="001A5B2F" w:rsidRPr="006811F4" w:rsidRDefault="001A5B2F" w:rsidP="001A5B2F">
      <w:pPr>
        <w:spacing w:line="560" w:lineRule="exact"/>
        <w:ind w:firstLine="645"/>
        <w:jc w:val="center"/>
        <w:rPr>
          <w:rFonts w:ascii="Century" w:eastAsia="方正小标宋_GBK" w:hAnsi="Century" w:cs="Century"/>
          <w:sz w:val="36"/>
          <w:szCs w:val="36"/>
        </w:rPr>
      </w:pPr>
      <w:r w:rsidRPr="006811F4">
        <w:rPr>
          <w:rFonts w:ascii="Century" w:eastAsia="方正小标宋_GBK" w:hAnsi="Century" w:cs="Century" w:hint="eastAsia"/>
          <w:sz w:val="36"/>
          <w:szCs w:val="36"/>
        </w:rPr>
        <w:t>南京师范大学中北学院“</w:t>
      </w:r>
      <w:r w:rsidRPr="006811F4">
        <w:rPr>
          <w:rFonts w:ascii="Century" w:eastAsia="方正小标宋_GBK" w:hAnsi="Century" w:cs="Century"/>
          <w:sz w:val="36"/>
          <w:szCs w:val="36"/>
        </w:rPr>
        <w:t>青春战疫</w:t>
      </w:r>
      <w:r w:rsidRPr="006811F4">
        <w:rPr>
          <w:rFonts w:ascii="Century" w:eastAsia="方正小标宋_GBK" w:hAnsi="Century" w:cs="Century" w:hint="eastAsia"/>
          <w:sz w:val="36"/>
          <w:szCs w:val="36"/>
        </w:rPr>
        <w:t>，中北同行”</w:t>
      </w:r>
      <w:r w:rsidRPr="006811F4">
        <w:rPr>
          <w:rFonts w:ascii="Century" w:eastAsia="方正小标宋_GBK" w:hAnsi="Century" w:cs="Century"/>
          <w:sz w:val="36"/>
          <w:szCs w:val="36"/>
        </w:rPr>
        <w:t>特别主题团日活动</w:t>
      </w:r>
      <w:r w:rsidRPr="006811F4">
        <w:rPr>
          <w:rFonts w:ascii="Century" w:eastAsia="方正小标宋_GBK" w:hAnsi="Century" w:cs="Century" w:hint="eastAsia"/>
          <w:sz w:val="36"/>
          <w:szCs w:val="36"/>
        </w:rPr>
        <w:t>观摩表</w:t>
      </w:r>
    </w:p>
    <w:p w:rsidR="001A5B2F" w:rsidRPr="006811F4" w:rsidRDefault="006811F4" w:rsidP="006811F4">
      <w:pPr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系科名称：</w:t>
      </w:r>
    </w:p>
    <w:tbl>
      <w:tblPr>
        <w:tblStyle w:val="a5"/>
        <w:tblW w:w="4672" w:type="pct"/>
        <w:tblLook w:val="04A0"/>
      </w:tblPr>
      <w:tblGrid>
        <w:gridCol w:w="933"/>
        <w:gridCol w:w="931"/>
        <w:gridCol w:w="931"/>
        <w:gridCol w:w="1626"/>
        <w:gridCol w:w="1584"/>
        <w:gridCol w:w="2183"/>
        <w:gridCol w:w="2500"/>
        <w:gridCol w:w="1626"/>
        <w:gridCol w:w="930"/>
      </w:tblGrid>
      <w:tr w:rsidR="00C24D50" w:rsidTr="00C24D50">
        <w:trPr>
          <w:trHeight w:val="1151"/>
        </w:trPr>
        <w:tc>
          <w:tcPr>
            <w:tcW w:w="352" w:type="pct"/>
            <w:vAlign w:val="center"/>
          </w:tcPr>
          <w:p w:rsidR="00C24D50" w:rsidRPr="006811F4" w:rsidRDefault="00C24D50" w:rsidP="006927BA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811F4">
              <w:rPr>
                <w:rFonts w:ascii="仿宋" w:eastAsia="仿宋" w:hAnsi="仿宋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351" w:type="pct"/>
            <w:vAlign w:val="center"/>
          </w:tcPr>
          <w:p w:rsidR="00C24D50" w:rsidRPr="006811F4" w:rsidRDefault="00C24D50" w:rsidP="006927BA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811F4">
              <w:rPr>
                <w:rFonts w:ascii="仿宋" w:eastAsia="仿宋" w:hAnsi="仿宋" w:hint="eastAsia"/>
                <w:b/>
                <w:sz w:val="30"/>
                <w:szCs w:val="30"/>
              </w:rPr>
              <w:t>日期</w:t>
            </w:r>
          </w:p>
        </w:tc>
        <w:tc>
          <w:tcPr>
            <w:tcW w:w="351" w:type="pct"/>
            <w:vAlign w:val="center"/>
          </w:tcPr>
          <w:p w:rsidR="00C24D50" w:rsidRPr="006811F4" w:rsidRDefault="00C24D50" w:rsidP="006927BA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811F4">
              <w:rPr>
                <w:rFonts w:ascii="仿宋" w:eastAsia="仿宋" w:hAnsi="仿宋" w:hint="eastAsia"/>
                <w:b/>
                <w:sz w:val="30"/>
                <w:szCs w:val="30"/>
              </w:rPr>
              <w:t>时间</w:t>
            </w:r>
          </w:p>
        </w:tc>
        <w:tc>
          <w:tcPr>
            <w:tcW w:w="614" w:type="pct"/>
            <w:vAlign w:val="center"/>
          </w:tcPr>
          <w:p w:rsidR="00C24D50" w:rsidRPr="006811F4" w:rsidRDefault="00C24D50" w:rsidP="00C24D50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811F4">
              <w:rPr>
                <w:rFonts w:ascii="仿宋" w:eastAsia="仿宋" w:hAnsi="仿宋" w:hint="eastAsia"/>
                <w:b/>
                <w:sz w:val="30"/>
                <w:szCs w:val="30"/>
              </w:rPr>
              <w:t>开展平台</w:t>
            </w:r>
          </w:p>
        </w:tc>
        <w:tc>
          <w:tcPr>
            <w:tcW w:w="598" w:type="pct"/>
            <w:vAlign w:val="center"/>
          </w:tcPr>
          <w:p w:rsidR="00C24D50" w:rsidRPr="006811F4" w:rsidRDefault="00C24D50" w:rsidP="00911FF8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811F4">
              <w:rPr>
                <w:rFonts w:ascii="仿宋" w:eastAsia="仿宋" w:hAnsi="仿宋" w:hint="eastAsia"/>
                <w:b/>
                <w:sz w:val="30"/>
                <w:szCs w:val="30"/>
              </w:rPr>
              <w:t>开展平台</w:t>
            </w:r>
          </w:p>
          <w:p w:rsidR="00C24D50" w:rsidRPr="006811F4" w:rsidRDefault="00C24D50" w:rsidP="00911FF8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811F4">
              <w:rPr>
                <w:rFonts w:ascii="仿宋" w:eastAsia="仿宋" w:hAnsi="仿宋" w:hint="eastAsia"/>
                <w:b/>
                <w:sz w:val="30"/>
                <w:szCs w:val="30"/>
              </w:rPr>
              <w:t>会议码</w:t>
            </w:r>
          </w:p>
        </w:tc>
        <w:tc>
          <w:tcPr>
            <w:tcW w:w="824" w:type="pct"/>
            <w:vAlign w:val="center"/>
          </w:tcPr>
          <w:p w:rsidR="00C24D50" w:rsidRPr="006811F4" w:rsidRDefault="00C24D50" w:rsidP="00C24D50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811F4">
              <w:rPr>
                <w:rFonts w:ascii="仿宋" w:eastAsia="仿宋" w:hAnsi="仿宋" w:hint="eastAsia"/>
                <w:b/>
                <w:sz w:val="30"/>
                <w:szCs w:val="30"/>
              </w:rPr>
              <w:t>团支部（班级）</w:t>
            </w:r>
          </w:p>
        </w:tc>
        <w:tc>
          <w:tcPr>
            <w:tcW w:w="944" w:type="pct"/>
            <w:vAlign w:val="center"/>
          </w:tcPr>
          <w:p w:rsidR="00C24D50" w:rsidRPr="006811F4" w:rsidRDefault="00C24D50" w:rsidP="00911FF8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 w:rsidRPr="006811F4">
              <w:rPr>
                <w:rFonts w:ascii="仿宋" w:eastAsia="仿宋" w:hAnsi="仿宋" w:hint="eastAsia"/>
                <w:b/>
                <w:sz w:val="30"/>
                <w:szCs w:val="30"/>
              </w:rPr>
              <w:t>团日活动名称</w:t>
            </w:r>
          </w:p>
        </w:tc>
        <w:tc>
          <w:tcPr>
            <w:tcW w:w="614" w:type="pct"/>
            <w:vAlign w:val="center"/>
          </w:tcPr>
          <w:p w:rsidR="00C24D50" w:rsidRPr="006811F4" w:rsidRDefault="00C24D50" w:rsidP="00911FF8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sz w:val="30"/>
                <w:szCs w:val="30"/>
              </w:rPr>
              <w:t>辅导员</w:t>
            </w:r>
          </w:p>
        </w:tc>
        <w:tc>
          <w:tcPr>
            <w:tcW w:w="351" w:type="pct"/>
            <w:vAlign w:val="center"/>
          </w:tcPr>
          <w:p w:rsidR="00C24D50" w:rsidRPr="006811F4" w:rsidRDefault="00C24D50" w:rsidP="00911FF8">
            <w:pPr>
              <w:spacing w:line="560" w:lineRule="exact"/>
              <w:jc w:val="center"/>
              <w:rPr>
                <w:rFonts w:ascii="仿宋" w:eastAsia="仿宋" w:hAnsi="仿宋"/>
                <w:b/>
                <w:sz w:val="30"/>
                <w:szCs w:val="30"/>
              </w:rPr>
            </w:pPr>
            <w:r>
              <w:rPr>
                <w:rFonts w:ascii="仿宋" w:eastAsia="仿宋" w:hAnsi="仿宋"/>
                <w:b/>
                <w:sz w:val="30"/>
                <w:szCs w:val="30"/>
              </w:rPr>
              <w:t>备注</w:t>
            </w:r>
          </w:p>
        </w:tc>
      </w:tr>
      <w:tr w:rsidR="00C24D50" w:rsidTr="00C24D50">
        <w:trPr>
          <w:trHeight w:val="277"/>
        </w:trPr>
        <w:tc>
          <w:tcPr>
            <w:tcW w:w="352" w:type="pct"/>
            <w:vAlign w:val="center"/>
          </w:tcPr>
          <w:p w:rsidR="006811F4" w:rsidRPr="001A5B2F" w:rsidRDefault="006811F4" w:rsidP="006927BA">
            <w:pPr>
              <w:spacing w:line="560" w:lineRule="exact"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1A5B2F">
              <w:rPr>
                <w:rFonts w:ascii="仿宋" w:eastAsia="仿宋" w:hAnsi="仿宋" w:hint="eastAsia"/>
                <w:b/>
                <w:sz w:val="32"/>
                <w:szCs w:val="32"/>
              </w:rPr>
              <w:t>1</w:t>
            </w: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1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98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2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4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1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C24D50" w:rsidTr="00C24D50">
        <w:trPr>
          <w:trHeight w:val="764"/>
        </w:trPr>
        <w:tc>
          <w:tcPr>
            <w:tcW w:w="352" w:type="pct"/>
            <w:vAlign w:val="center"/>
          </w:tcPr>
          <w:p w:rsidR="006811F4" w:rsidRPr="001A5B2F" w:rsidRDefault="006811F4" w:rsidP="006927BA">
            <w:pPr>
              <w:spacing w:line="560" w:lineRule="exact"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1A5B2F">
              <w:rPr>
                <w:rFonts w:ascii="仿宋" w:eastAsia="仿宋" w:hAnsi="仿宋" w:hint="eastAsia"/>
                <w:b/>
                <w:sz w:val="32"/>
                <w:szCs w:val="32"/>
              </w:rPr>
              <w:t>2</w:t>
            </w: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1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98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2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4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1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C24D50" w:rsidTr="00C24D50">
        <w:trPr>
          <w:trHeight w:val="277"/>
        </w:trPr>
        <w:tc>
          <w:tcPr>
            <w:tcW w:w="352" w:type="pct"/>
            <w:vAlign w:val="center"/>
          </w:tcPr>
          <w:p w:rsidR="006811F4" w:rsidRPr="001A5B2F" w:rsidRDefault="006811F4" w:rsidP="006927BA">
            <w:pPr>
              <w:spacing w:line="560" w:lineRule="exact"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1A5B2F">
              <w:rPr>
                <w:rFonts w:ascii="仿宋" w:eastAsia="仿宋" w:hAnsi="仿宋" w:hint="eastAsia"/>
                <w:b/>
                <w:sz w:val="32"/>
                <w:szCs w:val="32"/>
              </w:rPr>
              <w:t>3</w:t>
            </w: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1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98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2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4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1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C24D50" w:rsidTr="00C24D50">
        <w:trPr>
          <w:trHeight w:val="419"/>
        </w:trPr>
        <w:tc>
          <w:tcPr>
            <w:tcW w:w="352" w:type="pct"/>
            <w:vAlign w:val="center"/>
          </w:tcPr>
          <w:p w:rsidR="006811F4" w:rsidRPr="001A5B2F" w:rsidRDefault="006811F4" w:rsidP="006927BA">
            <w:pPr>
              <w:spacing w:line="560" w:lineRule="exact"/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1A5B2F">
              <w:rPr>
                <w:rFonts w:ascii="仿宋" w:eastAsia="仿宋" w:hAnsi="仿宋" w:hint="eastAsia"/>
                <w:b/>
                <w:sz w:val="32"/>
                <w:szCs w:val="32"/>
              </w:rPr>
              <w:t>4</w:t>
            </w: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1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598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82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94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614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1" w:type="pct"/>
          </w:tcPr>
          <w:p w:rsidR="006811F4" w:rsidRDefault="006811F4" w:rsidP="006927BA">
            <w:pPr>
              <w:spacing w:line="560" w:lineRule="exact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1A5B2F" w:rsidRDefault="001A5B2F" w:rsidP="001A5B2F">
      <w:pPr>
        <w:spacing w:line="560" w:lineRule="exact"/>
        <w:rPr>
          <w:rFonts w:ascii="仿宋" w:eastAsia="仿宋" w:hAnsi="仿宋"/>
          <w:sz w:val="32"/>
          <w:szCs w:val="32"/>
        </w:rPr>
      </w:pPr>
    </w:p>
    <w:p w:rsidR="001A5B2F" w:rsidRDefault="001A5B2F" w:rsidP="001A5B2F"/>
    <w:p w:rsidR="00487450" w:rsidRDefault="00487450" w:rsidP="00487450">
      <w:pPr>
        <w:spacing w:line="560" w:lineRule="exact"/>
        <w:ind w:right="280" w:firstLine="645"/>
        <w:jc w:val="right"/>
        <w:rPr>
          <w:rFonts w:ascii="仿宋" w:eastAsia="仿宋" w:hAnsi="仿宋"/>
          <w:sz w:val="28"/>
          <w:szCs w:val="32"/>
        </w:rPr>
        <w:sectPr w:rsidR="00487450" w:rsidSect="00487450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1A5B2F" w:rsidRPr="006811F4" w:rsidRDefault="00487450" w:rsidP="006811F4">
      <w:pPr>
        <w:jc w:val="left"/>
        <w:rPr>
          <w:rFonts w:ascii="Century" w:eastAsia="方正小标宋_GBK" w:hAnsi="Century" w:cs="Century"/>
          <w:sz w:val="36"/>
          <w:szCs w:val="36"/>
        </w:rPr>
      </w:pPr>
      <w:r w:rsidRPr="006811F4">
        <w:rPr>
          <w:rFonts w:ascii="Century" w:eastAsia="方正小标宋_GBK" w:hAnsi="Century" w:cs="Century" w:hint="eastAsia"/>
          <w:sz w:val="36"/>
          <w:szCs w:val="36"/>
        </w:rPr>
        <w:lastRenderedPageBreak/>
        <w:t>附件</w:t>
      </w:r>
      <w:r w:rsidRPr="006811F4">
        <w:rPr>
          <w:rFonts w:ascii="Century" w:eastAsia="方正小标宋_GBK" w:hAnsi="Century" w:cs="Century" w:hint="eastAsia"/>
          <w:sz w:val="36"/>
          <w:szCs w:val="36"/>
        </w:rPr>
        <w:t>2</w:t>
      </w:r>
      <w:r w:rsidRPr="006811F4">
        <w:rPr>
          <w:rFonts w:ascii="Century" w:eastAsia="方正小标宋_GBK" w:hAnsi="Century" w:cs="Century" w:hint="eastAsia"/>
          <w:sz w:val="36"/>
          <w:szCs w:val="36"/>
        </w:rPr>
        <w:t>：</w:t>
      </w:r>
    </w:p>
    <w:p w:rsidR="00487450" w:rsidRDefault="00487450" w:rsidP="006811F4">
      <w:pPr>
        <w:jc w:val="center"/>
        <w:rPr>
          <w:rFonts w:ascii="Century" w:eastAsia="方正小标宋_GBK" w:hAnsi="Century" w:cs="Century"/>
          <w:sz w:val="36"/>
          <w:szCs w:val="36"/>
        </w:rPr>
      </w:pPr>
      <w:r w:rsidRPr="006811F4">
        <w:rPr>
          <w:rFonts w:ascii="Century" w:eastAsia="方正小标宋_GBK" w:hAnsi="Century" w:cs="Century" w:hint="eastAsia"/>
          <w:sz w:val="36"/>
          <w:szCs w:val="36"/>
        </w:rPr>
        <w:t>南京师范大学中北学院“</w:t>
      </w:r>
      <w:r w:rsidRPr="006811F4">
        <w:rPr>
          <w:rFonts w:ascii="Century" w:eastAsia="方正小标宋_GBK" w:hAnsi="Century" w:cs="Century"/>
          <w:sz w:val="36"/>
          <w:szCs w:val="36"/>
        </w:rPr>
        <w:t>青春战疫</w:t>
      </w:r>
      <w:r w:rsidRPr="006811F4">
        <w:rPr>
          <w:rFonts w:ascii="Century" w:eastAsia="方正小标宋_GBK" w:hAnsi="Century" w:cs="Century" w:hint="eastAsia"/>
          <w:sz w:val="36"/>
          <w:szCs w:val="36"/>
        </w:rPr>
        <w:t>，中北同行”</w:t>
      </w:r>
      <w:r w:rsidRPr="006811F4">
        <w:rPr>
          <w:rFonts w:ascii="Century" w:eastAsia="方正小标宋_GBK" w:hAnsi="Century" w:cs="Century"/>
          <w:sz w:val="36"/>
          <w:szCs w:val="36"/>
        </w:rPr>
        <w:t>特别主题团日活动</w:t>
      </w:r>
      <w:r w:rsidR="006811F4" w:rsidRPr="006811F4">
        <w:rPr>
          <w:rFonts w:ascii="Century" w:eastAsia="方正小标宋_GBK" w:hAnsi="Century" w:cs="Century" w:hint="eastAsia"/>
          <w:sz w:val="36"/>
          <w:szCs w:val="36"/>
        </w:rPr>
        <w:t>总结材料</w:t>
      </w:r>
    </w:p>
    <w:p w:rsidR="006811F4" w:rsidRDefault="006811F4" w:rsidP="006811F4">
      <w:pPr>
        <w:rPr>
          <w:rFonts w:ascii="方正黑体_GBK" w:eastAsia="方正黑体_GBK" w:hAnsi="方正黑体_GBK" w:cs="方正黑体_GBK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系科名称：</w:t>
      </w:r>
    </w:p>
    <w:tbl>
      <w:tblPr>
        <w:tblStyle w:val="a5"/>
        <w:tblW w:w="8680" w:type="dxa"/>
        <w:jc w:val="center"/>
        <w:tblLayout w:type="fixed"/>
        <w:tblLook w:val="04A0"/>
      </w:tblPr>
      <w:tblGrid>
        <w:gridCol w:w="1526"/>
        <w:gridCol w:w="2927"/>
        <w:gridCol w:w="1843"/>
        <w:gridCol w:w="2384"/>
      </w:tblGrid>
      <w:tr w:rsidR="006811F4" w:rsidTr="006927BA">
        <w:trPr>
          <w:trHeight w:val="90"/>
          <w:tblHeader/>
          <w:jc w:val="center"/>
        </w:trPr>
        <w:tc>
          <w:tcPr>
            <w:tcW w:w="1526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团支部名称</w:t>
            </w:r>
          </w:p>
        </w:tc>
        <w:tc>
          <w:tcPr>
            <w:tcW w:w="2927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参与人数</w:t>
            </w:r>
          </w:p>
        </w:tc>
        <w:tc>
          <w:tcPr>
            <w:tcW w:w="2384" w:type="dxa"/>
            <w:vAlign w:val="center"/>
          </w:tcPr>
          <w:p w:rsidR="006811F4" w:rsidRDefault="006811F4" w:rsidP="006927BA">
            <w:pPr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</w:p>
        </w:tc>
      </w:tr>
      <w:tr w:rsidR="006811F4" w:rsidTr="006927BA">
        <w:trPr>
          <w:trHeight w:val="573"/>
          <w:tblHeader/>
          <w:jc w:val="center"/>
        </w:trPr>
        <w:tc>
          <w:tcPr>
            <w:tcW w:w="1526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团支部书记</w:t>
            </w:r>
          </w:p>
        </w:tc>
        <w:tc>
          <w:tcPr>
            <w:tcW w:w="2927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楷体_GBK" w:eastAsia="方正楷体_GBK" w:hAnsi="方正黑体_GBK" w:cs="方正黑体_GBK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联系电话</w:t>
            </w:r>
          </w:p>
        </w:tc>
        <w:tc>
          <w:tcPr>
            <w:tcW w:w="2384" w:type="dxa"/>
            <w:vAlign w:val="center"/>
          </w:tcPr>
          <w:p w:rsidR="006811F4" w:rsidRDefault="006811F4" w:rsidP="006927BA">
            <w:pPr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</w:p>
        </w:tc>
      </w:tr>
      <w:tr w:rsidR="006811F4" w:rsidTr="006927BA">
        <w:trPr>
          <w:trHeight w:val="573"/>
          <w:tblHeader/>
          <w:jc w:val="center"/>
        </w:trPr>
        <w:tc>
          <w:tcPr>
            <w:tcW w:w="1526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主题团日</w:t>
            </w:r>
          </w:p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活动名称</w:t>
            </w:r>
          </w:p>
        </w:tc>
        <w:tc>
          <w:tcPr>
            <w:tcW w:w="7154" w:type="dxa"/>
            <w:gridSpan w:val="3"/>
            <w:vAlign w:val="center"/>
          </w:tcPr>
          <w:p w:rsidR="006811F4" w:rsidRDefault="006811F4" w:rsidP="006927BA">
            <w:pPr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</w:p>
        </w:tc>
      </w:tr>
      <w:tr w:rsidR="006811F4" w:rsidTr="006927BA">
        <w:trPr>
          <w:trHeight w:val="573"/>
          <w:tblHeader/>
          <w:jc w:val="center"/>
        </w:trPr>
        <w:tc>
          <w:tcPr>
            <w:tcW w:w="1526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举办时间</w:t>
            </w:r>
          </w:p>
        </w:tc>
        <w:tc>
          <w:tcPr>
            <w:tcW w:w="2927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6811F4" w:rsidRDefault="006811F4" w:rsidP="006811F4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举办平台</w:t>
            </w:r>
          </w:p>
        </w:tc>
        <w:tc>
          <w:tcPr>
            <w:tcW w:w="2384" w:type="dxa"/>
            <w:vAlign w:val="center"/>
          </w:tcPr>
          <w:p w:rsidR="006811F4" w:rsidRDefault="006811F4" w:rsidP="006927BA">
            <w:pPr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</w:p>
        </w:tc>
      </w:tr>
      <w:tr w:rsidR="006811F4" w:rsidTr="006927BA">
        <w:trPr>
          <w:trHeight w:val="5290"/>
          <w:tblHeader/>
          <w:jc w:val="center"/>
        </w:trPr>
        <w:tc>
          <w:tcPr>
            <w:tcW w:w="1526" w:type="dxa"/>
            <w:vAlign w:val="center"/>
          </w:tcPr>
          <w:p w:rsidR="006811F4" w:rsidRDefault="006811F4" w:rsidP="006811F4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活动总结</w:t>
            </w:r>
          </w:p>
        </w:tc>
        <w:tc>
          <w:tcPr>
            <w:tcW w:w="7154" w:type="dxa"/>
            <w:gridSpan w:val="3"/>
            <w:vAlign w:val="center"/>
          </w:tcPr>
          <w:p w:rsidR="006811F4" w:rsidRDefault="006811F4" w:rsidP="006927BA">
            <w:pPr>
              <w:spacing w:line="400" w:lineRule="exact"/>
              <w:rPr>
                <w:rFonts w:ascii="Century" w:eastAsia="方正楷体_GBK" w:hAnsi="Century" w:cs="Century"/>
                <w:iCs/>
                <w:sz w:val="24"/>
              </w:rPr>
            </w:pPr>
            <w:r>
              <w:rPr>
                <w:rFonts w:ascii="Century" w:eastAsia="方正楷体_GBK" w:hAnsi="Century" w:cs="Century"/>
                <w:iCs/>
                <w:sz w:val="24"/>
              </w:rPr>
              <w:t>主要描述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>团支部主题团日</w:t>
            </w:r>
            <w:r>
              <w:rPr>
                <w:rFonts w:ascii="Century" w:eastAsia="方正楷体_GBK" w:hAnsi="Century" w:cs="Century"/>
                <w:iCs/>
                <w:sz w:val="24"/>
              </w:rPr>
              <w:t>活动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>的</w:t>
            </w:r>
            <w:r>
              <w:rPr>
                <w:rFonts w:ascii="Century" w:eastAsia="方正楷体_GBK" w:hAnsi="Century" w:cs="Century"/>
                <w:iCs/>
                <w:sz w:val="24"/>
              </w:rPr>
              <w:t>内容，活动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>预期</w:t>
            </w:r>
            <w:r>
              <w:rPr>
                <w:rFonts w:ascii="Century" w:eastAsia="方正楷体_GBK" w:hAnsi="Century" w:cs="Century"/>
                <w:iCs/>
                <w:sz w:val="24"/>
              </w:rPr>
              <w:t>影响及效果（</w:t>
            </w:r>
            <w:r w:rsidR="00C24D50">
              <w:rPr>
                <w:rFonts w:ascii="Century" w:eastAsia="方正楷体_GBK" w:hAnsi="Century" w:cs="Century"/>
                <w:iCs/>
                <w:sz w:val="24"/>
              </w:rPr>
              <w:t>1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>00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>字左右</w:t>
            </w:r>
            <w:r>
              <w:rPr>
                <w:rFonts w:ascii="Century" w:eastAsia="方正楷体_GBK" w:hAnsi="Century" w:cs="Century"/>
                <w:iCs/>
                <w:sz w:val="24"/>
              </w:rPr>
              <w:t>）</w:t>
            </w:r>
          </w:p>
          <w:p w:rsidR="006811F4" w:rsidRDefault="006811F4" w:rsidP="006927BA">
            <w:pPr>
              <w:spacing w:line="400" w:lineRule="exact"/>
              <w:rPr>
                <w:rFonts w:ascii="Century" w:eastAsia="方正楷体_GBK" w:hAnsi="Century" w:cs="Century"/>
                <w:iCs/>
                <w:sz w:val="24"/>
              </w:rPr>
            </w:pPr>
          </w:p>
          <w:p w:rsidR="006811F4" w:rsidRDefault="006811F4" w:rsidP="006927BA">
            <w:pPr>
              <w:spacing w:line="400" w:lineRule="exact"/>
              <w:rPr>
                <w:rFonts w:ascii="Century" w:eastAsia="方正楷体_GBK" w:hAnsi="Century" w:cs="Century"/>
                <w:iCs/>
                <w:sz w:val="24"/>
              </w:rPr>
            </w:pPr>
          </w:p>
          <w:p w:rsidR="006811F4" w:rsidRDefault="006811F4" w:rsidP="006927BA">
            <w:pPr>
              <w:spacing w:line="400" w:lineRule="exact"/>
              <w:rPr>
                <w:rFonts w:ascii="Century" w:eastAsia="方正楷体_GBK" w:hAnsi="Century" w:cs="Century"/>
                <w:iCs/>
                <w:sz w:val="24"/>
              </w:rPr>
            </w:pPr>
          </w:p>
          <w:p w:rsidR="006811F4" w:rsidRDefault="006811F4" w:rsidP="006927BA">
            <w:pPr>
              <w:spacing w:line="400" w:lineRule="exact"/>
              <w:rPr>
                <w:rFonts w:ascii="Century" w:eastAsia="方正楷体_GBK" w:hAnsi="Century" w:cs="Century"/>
                <w:iCs/>
                <w:sz w:val="24"/>
              </w:rPr>
            </w:pPr>
          </w:p>
          <w:p w:rsidR="006811F4" w:rsidRDefault="006811F4" w:rsidP="006927BA">
            <w:pPr>
              <w:spacing w:line="400" w:lineRule="exact"/>
              <w:rPr>
                <w:rFonts w:ascii="Century" w:eastAsia="方正楷体_GBK" w:hAnsi="Century" w:cs="Century"/>
                <w:iCs/>
                <w:sz w:val="24"/>
              </w:rPr>
            </w:pPr>
          </w:p>
          <w:p w:rsidR="006811F4" w:rsidRDefault="006811F4" w:rsidP="006927BA">
            <w:pPr>
              <w:spacing w:line="400" w:lineRule="exact"/>
              <w:rPr>
                <w:rFonts w:ascii="Century" w:eastAsia="方正楷体_GBK" w:hAnsi="Century" w:cs="Century"/>
                <w:iCs/>
                <w:sz w:val="24"/>
              </w:rPr>
            </w:pPr>
          </w:p>
          <w:p w:rsidR="006811F4" w:rsidRDefault="006811F4" w:rsidP="006927BA">
            <w:pPr>
              <w:spacing w:line="400" w:lineRule="exact"/>
              <w:rPr>
                <w:rFonts w:ascii="Century" w:eastAsia="方正仿宋_GBK" w:hAnsi="Century" w:cs="Century"/>
                <w:i/>
                <w:sz w:val="24"/>
              </w:rPr>
            </w:pPr>
          </w:p>
        </w:tc>
      </w:tr>
      <w:tr w:rsidR="006811F4" w:rsidTr="006927BA">
        <w:trPr>
          <w:trHeight w:val="573"/>
          <w:tblHeader/>
          <w:jc w:val="center"/>
        </w:trPr>
        <w:tc>
          <w:tcPr>
            <w:tcW w:w="1526" w:type="dxa"/>
            <w:vAlign w:val="center"/>
          </w:tcPr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系科团委</w:t>
            </w:r>
          </w:p>
          <w:p w:rsidR="006811F4" w:rsidRDefault="006811F4" w:rsidP="006927BA">
            <w:pPr>
              <w:spacing w:line="400" w:lineRule="exact"/>
              <w:jc w:val="center"/>
              <w:rPr>
                <w:rFonts w:ascii="方正黑体_GBK" w:eastAsia="方正黑体_GBK" w:hAnsi="方正黑体_GBK" w:cs="方正黑体_GBK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sz w:val="24"/>
              </w:rPr>
              <w:t>意见</w:t>
            </w:r>
          </w:p>
        </w:tc>
        <w:tc>
          <w:tcPr>
            <w:tcW w:w="7154" w:type="dxa"/>
            <w:gridSpan w:val="3"/>
            <w:vAlign w:val="center"/>
          </w:tcPr>
          <w:p w:rsidR="006811F4" w:rsidRDefault="006811F4" w:rsidP="006927BA">
            <w:pPr>
              <w:spacing w:line="400" w:lineRule="exact"/>
              <w:jc w:val="right"/>
              <w:rPr>
                <w:rFonts w:ascii="Century" w:eastAsia="方正楷体_GBK" w:hAnsi="Century" w:cs="Century"/>
                <w:iCs/>
                <w:sz w:val="24"/>
              </w:rPr>
            </w:pPr>
          </w:p>
          <w:p w:rsidR="006811F4" w:rsidRDefault="006811F4" w:rsidP="006927BA">
            <w:pPr>
              <w:spacing w:line="400" w:lineRule="exact"/>
              <w:jc w:val="right"/>
              <w:rPr>
                <w:rFonts w:ascii="Century" w:eastAsia="方正楷体_GBK" w:hAnsi="Century" w:cs="Century"/>
                <w:iCs/>
                <w:sz w:val="24"/>
              </w:rPr>
            </w:pPr>
          </w:p>
          <w:p w:rsidR="006811F4" w:rsidRDefault="006811F4" w:rsidP="006927BA">
            <w:pPr>
              <w:spacing w:line="400" w:lineRule="exact"/>
              <w:jc w:val="right"/>
              <w:rPr>
                <w:rFonts w:ascii="Century" w:eastAsia="方正楷体_GBK" w:hAnsi="Century" w:cs="Century"/>
                <w:iCs/>
                <w:sz w:val="24"/>
              </w:rPr>
            </w:pPr>
            <w:r>
              <w:rPr>
                <w:rFonts w:ascii="Century" w:eastAsia="方正楷体_GBK" w:hAnsi="Century" w:cs="Century" w:hint="eastAsia"/>
                <w:iCs/>
                <w:sz w:val="24"/>
              </w:rPr>
              <w:t>（盖章）</w:t>
            </w:r>
          </w:p>
          <w:p w:rsidR="006811F4" w:rsidRDefault="006811F4" w:rsidP="006927BA">
            <w:pPr>
              <w:spacing w:line="400" w:lineRule="exact"/>
              <w:jc w:val="right"/>
              <w:rPr>
                <w:rFonts w:ascii="Century" w:eastAsia="方正楷体_GBK" w:hAnsi="Century" w:cs="Century"/>
                <w:iCs/>
                <w:sz w:val="24"/>
              </w:rPr>
            </w:pPr>
            <w:r>
              <w:rPr>
                <w:rFonts w:ascii="Century" w:eastAsia="方正楷体_GBK" w:hAnsi="Century" w:cs="Century" w:hint="eastAsia"/>
                <w:iCs/>
                <w:sz w:val="24"/>
              </w:rPr>
              <w:t xml:space="preserve">     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>年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 xml:space="preserve">      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>月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 xml:space="preserve">    </w:t>
            </w:r>
            <w:r>
              <w:rPr>
                <w:rFonts w:ascii="Century" w:eastAsia="方正楷体_GBK" w:hAnsi="Century" w:cs="Century" w:hint="eastAsia"/>
                <w:iCs/>
                <w:sz w:val="24"/>
              </w:rPr>
              <w:t>日</w:t>
            </w:r>
          </w:p>
        </w:tc>
      </w:tr>
    </w:tbl>
    <w:p w:rsidR="006811F4" w:rsidRPr="006811F4" w:rsidRDefault="006811F4" w:rsidP="006811F4">
      <w:pPr>
        <w:rPr>
          <w:rFonts w:ascii="Century" w:eastAsia="方正小标宋_GBK" w:hAnsi="Century" w:cs="Century"/>
          <w:sz w:val="36"/>
          <w:szCs w:val="36"/>
        </w:rPr>
      </w:pPr>
    </w:p>
    <w:sectPr w:rsidR="006811F4" w:rsidRPr="006811F4" w:rsidSect="001A5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7C8" w:rsidRDefault="00A557C8" w:rsidP="00676A59">
      <w:r>
        <w:separator/>
      </w:r>
    </w:p>
  </w:endnote>
  <w:endnote w:type="continuationSeparator" w:id="0">
    <w:p w:rsidR="00A557C8" w:rsidRDefault="00A557C8" w:rsidP="00676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entury">
    <w:altName w:val="Times New Roman"/>
    <w:panose1 w:val="02040603050705020303"/>
    <w:charset w:val="00"/>
    <w:family w:val="roman"/>
    <w:notTrueType/>
    <w:pitch w:val="variable"/>
    <w:sig w:usb0="00000003" w:usb1="00000000" w:usb2="00000000" w:usb3="00000000" w:csb0="00000001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黑体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7C8" w:rsidRDefault="00A557C8" w:rsidP="00676A59">
      <w:r>
        <w:separator/>
      </w:r>
    </w:p>
  </w:footnote>
  <w:footnote w:type="continuationSeparator" w:id="0">
    <w:p w:rsidR="00A557C8" w:rsidRDefault="00A557C8" w:rsidP="00676A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</w:compat>
  <w:rsids>
    <w:rsidRoot w:val="4336001C"/>
    <w:rsid w:val="000343C1"/>
    <w:rsid w:val="001A290B"/>
    <w:rsid w:val="001A5B2F"/>
    <w:rsid w:val="00247CF8"/>
    <w:rsid w:val="00250433"/>
    <w:rsid w:val="00271FCC"/>
    <w:rsid w:val="00396F00"/>
    <w:rsid w:val="00487450"/>
    <w:rsid w:val="004A65EB"/>
    <w:rsid w:val="00532DDE"/>
    <w:rsid w:val="005B0D5D"/>
    <w:rsid w:val="00676A59"/>
    <w:rsid w:val="006811F4"/>
    <w:rsid w:val="0068626C"/>
    <w:rsid w:val="00785741"/>
    <w:rsid w:val="007B2995"/>
    <w:rsid w:val="007F3963"/>
    <w:rsid w:val="009A7D14"/>
    <w:rsid w:val="00A02157"/>
    <w:rsid w:val="00A25174"/>
    <w:rsid w:val="00A557C8"/>
    <w:rsid w:val="00A62083"/>
    <w:rsid w:val="00A670FE"/>
    <w:rsid w:val="00AC41F6"/>
    <w:rsid w:val="00B147DD"/>
    <w:rsid w:val="00BC7973"/>
    <w:rsid w:val="00C24D50"/>
    <w:rsid w:val="00C7552B"/>
    <w:rsid w:val="00C94AE4"/>
    <w:rsid w:val="00CA0764"/>
    <w:rsid w:val="00DF549C"/>
    <w:rsid w:val="00EB648E"/>
    <w:rsid w:val="00F34A56"/>
    <w:rsid w:val="0D5E769E"/>
    <w:rsid w:val="1AFA6959"/>
    <w:rsid w:val="2CFD4950"/>
    <w:rsid w:val="4336001C"/>
    <w:rsid w:val="46D663A7"/>
    <w:rsid w:val="4CD02A39"/>
    <w:rsid w:val="52C85B87"/>
    <w:rsid w:val="56E31A47"/>
    <w:rsid w:val="5A082F51"/>
    <w:rsid w:val="5D704BF6"/>
    <w:rsid w:val="63BA0294"/>
    <w:rsid w:val="64AB2FC8"/>
    <w:rsid w:val="677B348B"/>
    <w:rsid w:val="72A337D2"/>
    <w:rsid w:val="7EAE6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qFormat="1"/>
    <w:lsdException w:name="Normal Table" w:qFormat="1"/>
    <w:lsdException w:name="Table Grid" w:locked="1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433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locked/>
    <w:rsid w:val="00676A5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250433"/>
    <w:pPr>
      <w:spacing w:beforeAutospacing="1" w:afterAutospacing="1"/>
      <w:jc w:val="left"/>
    </w:pPr>
    <w:rPr>
      <w:kern w:val="0"/>
      <w:sz w:val="24"/>
    </w:rPr>
  </w:style>
  <w:style w:type="character" w:styleId="a4">
    <w:name w:val="Hyperlink"/>
    <w:basedOn w:val="a0"/>
    <w:uiPriority w:val="99"/>
    <w:qFormat/>
    <w:rsid w:val="00250433"/>
    <w:rPr>
      <w:rFonts w:cs="Times New Roman"/>
      <w:color w:val="0000FF"/>
      <w:u w:val="single"/>
    </w:rPr>
  </w:style>
  <w:style w:type="table" w:styleId="a5">
    <w:name w:val="Table Grid"/>
    <w:basedOn w:val="a1"/>
    <w:qFormat/>
    <w:locked/>
    <w:rsid w:val="0025043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semiHidden/>
    <w:unhideWhenUsed/>
    <w:rsid w:val="00676A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676A59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676A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676A59"/>
    <w:rPr>
      <w:rFonts w:ascii="Calibri" w:hAnsi="Calibri"/>
      <w:kern w:val="2"/>
      <w:sz w:val="18"/>
      <w:szCs w:val="18"/>
    </w:rPr>
  </w:style>
  <w:style w:type="character" w:customStyle="1" w:styleId="NormalCharacter">
    <w:name w:val="NormalCharacter"/>
    <w:qFormat/>
    <w:rsid w:val="00676A59"/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1Char">
    <w:name w:val="标题 1 Char"/>
    <w:basedOn w:val="a0"/>
    <w:link w:val="1"/>
    <w:uiPriority w:val="9"/>
    <w:rsid w:val="00676A59"/>
    <w:rPr>
      <w:rFonts w:ascii="宋体" w:hAnsi="宋体" w:cs="宋体"/>
      <w:b/>
      <w:bCs/>
      <w:kern w:val="36"/>
      <w:sz w:val="48"/>
      <w:szCs w:val="48"/>
    </w:rPr>
  </w:style>
  <w:style w:type="paragraph" w:styleId="a8">
    <w:name w:val="Date"/>
    <w:basedOn w:val="a"/>
    <w:next w:val="a"/>
    <w:link w:val="Char1"/>
    <w:uiPriority w:val="99"/>
    <w:semiHidden/>
    <w:unhideWhenUsed/>
    <w:rsid w:val="00C7552B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C7552B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bxytw@qq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>关于组织开展“老师，我想对您说——感恩师德一辈子，真情告白十分钟”主题团日教育活动的通知</vt:lpstr>
    </vt:vector>
  </TitlesOfParts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关于组织开展“老师，我想对您说——感恩师德一辈子，真情告白十分钟”主题团日教育活动的通知</dc:title>
  <dc:creator>汪育文</dc:creator>
  <cp:lastModifiedBy>Administrator</cp:lastModifiedBy>
  <cp:revision>7</cp:revision>
  <cp:lastPrinted>2016-10-24T08:35:00Z</cp:lastPrinted>
  <dcterms:created xsi:type="dcterms:W3CDTF">2020-03-17T11:54:00Z</dcterms:created>
  <dcterms:modified xsi:type="dcterms:W3CDTF">2020-03-18T10:49:00Z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